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892F" w14:textId="77777777" w:rsidR="000B575F" w:rsidRDefault="000B575F">
      <w:pPr>
        <w:jc w:val="center"/>
      </w:pPr>
    </w:p>
    <w:p w14:paraId="06905DB4" w14:textId="77777777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b/>
          <w:sz w:val="18"/>
          <w:szCs w:val="18"/>
        </w:rPr>
      </w:pPr>
      <w:r w:rsidRPr="001B37DB">
        <w:rPr>
          <w:rFonts w:ascii="Calibri Light" w:hAnsi="Calibri Light" w:cs="Calibri"/>
          <w:b/>
          <w:sz w:val="18"/>
          <w:szCs w:val="18"/>
        </w:rPr>
        <w:t>Klauzula informacyjna dla kandydata do pracy</w:t>
      </w:r>
    </w:p>
    <w:p w14:paraId="7A979D86" w14:textId="6D2C539E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sz w:val="18"/>
          <w:szCs w:val="18"/>
        </w:rPr>
      </w:pPr>
      <w:r w:rsidRPr="001B37DB">
        <w:rPr>
          <w:rFonts w:ascii="Calibri Light" w:hAnsi="Calibri Light" w:cs="Calibri"/>
          <w:sz w:val="18"/>
          <w:szCs w:val="18"/>
        </w:rPr>
        <w:t xml:space="preserve">Zgodnie z </w:t>
      </w:r>
      <w:r w:rsidR="001C78ED">
        <w:rPr>
          <w:rFonts w:ascii="Calibri Light" w:hAnsi="Calibri Light" w:cs="Calibri"/>
          <w:sz w:val="18"/>
          <w:szCs w:val="18"/>
        </w:rPr>
        <w:t>przepisami</w:t>
      </w:r>
      <w:r w:rsidRPr="001B37DB">
        <w:rPr>
          <w:rFonts w:ascii="Calibri Light" w:hAnsi="Calibri Light" w:cs="Calibr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informujemy, iż:</w:t>
      </w:r>
    </w:p>
    <w:p w14:paraId="25832394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Administratorem Pani/Pana danych osobowych są Wojskowe Zakłady Lotnicze Nr 1 S.A. z siedzibą w Łodzi (93-465), przy ul. Dubois 119, dla których Sąd Rejonowy dla Łodzi – Śródmieścia w Łodzi, XX Wydział Gospodarczy Krajowego Rejestru Sądowego prowadzi akta rejestrowe pod nr KRS 0000295398, NIP: 724-000-41-59.</w:t>
      </w:r>
    </w:p>
    <w:p w14:paraId="32F8AF05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Z Administratorem danych możliwy jest kontakt za pośrednictwem adresu e-mail sekretariat@wzl1.mil.pl lub listownie na adres siedziby Administratora danych z dopiskiem „Ochrona danych”.</w:t>
      </w:r>
    </w:p>
    <w:p w14:paraId="095F2CE2" w14:textId="77777777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 xml:space="preserve">W celu </w:t>
      </w:r>
      <w:r w:rsidRPr="00E53795">
        <w:rPr>
          <w:rFonts w:ascii="Calibri Light" w:eastAsia="Calibri" w:hAnsi="Calibri Light" w:cs="Calibri Light"/>
          <w:sz w:val="18"/>
          <w:szCs w:val="18"/>
        </w:rPr>
        <w:t>zagwarantowania najwyższych standardów w zakresie ochrony Państwa danych osobowych, Administrator danych wyznaczył Inspektora Ochrony Danych, z którym można się skontaktować pod numerem telefonu (42) 681 55 60.</w:t>
      </w:r>
    </w:p>
    <w:p w14:paraId="23499A51" w14:textId="77777777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Pani/Pana dane osobowe będą przetwarzane w celu realizacji procesu rekrutacyjnego oraz w przypadku wyrażenia odpowiedniej zgody również w celu prowadzenia przyszłych procesów rekrutacyjnych. Podstawą prawną przetwarzania danych jest:</w:t>
      </w:r>
    </w:p>
    <w:p w14:paraId="59B1E273" w14:textId="2E75860C" w:rsidR="00BD081A" w:rsidRPr="00E53795" w:rsidRDefault="00BF276E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art. 6 ust. 1 lit. c RODO – przetwarzanie jest niezbędne do wypełnienia obowiązku prawnego ciążącego na administratorze danych jako potencjalnym pracodawcy – w zakresie danych osobowych wskazanych w art. 22</w:t>
      </w:r>
      <w:r w:rsidRPr="00E53795">
        <w:rPr>
          <w:rFonts w:ascii="Calibri Light" w:hAnsi="Calibri Light" w:cs="Calibri Light"/>
          <w:sz w:val="18"/>
          <w:szCs w:val="18"/>
          <w:vertAlign w:val="superscript"/>
        </w:rPr>
        <w:t>1</w:t>
      </w:r>
      <w:r w:rsidRPr="00E53795">
        <w:rPr>
          <w:rFonts w:ascii="Calibri Light" w:hAnsi="Calibri Light" w:cs="Calibri Light"/>
          <w:sz w:val="18"/>
          <w:szCs w:val="18"/>
        </w:rPr>
        <w:t xml:space="preserve"> Kodeksu Pracy (imię (imiona) i nazwisko, data urodzenia, dane kontaktowe, wykształcenie, kwalifikacje zawodowe, przebieg dotychczasowego zatrudnienia)</w:t>
      </w:r>
      <w:r w:rsidR="0017085C" w:rsidRPr="00E53795">
        <w:rPr>
          <w:rFonts w:ascii="Calibri Light" w:hAnsi="Calibri Light" w:cs="Calibri Light"/>
          <w:sz w:val="18"/>
          <w:szCs w:val="18"/>
        </w:rPr>
        <w:t>;</w:t>
      </w:r>
    </w:p>
    <w:p w14:paraId="18494B7E" w14:textId="6DA44C1B" w:rsidR="00BD081A" w:rsidRPr="00E53795" w:rsidRDefault="00E46C15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art. 6 ust. 1 lit. a RODO – dobrowolna zgoda na przetwarzanie danych osobowych, która w każdym czasie może być wycofana – w zakresie danych osobowych wykraczających poza zakres wskazany w art. 22</w:t>
      </w:r>
      <w:r w:rsidRPr="00E53795">
        <w:rPr>
          <w:rFonts w:ascii="Calibri Light" w:hAnsi="Calibri Light" w:cs="Calibri Light"/>
          <w:sz w:val="18"/>
          <w:szCs w:val="18"/>
          <w:vertAlign w:val="superscript"/>
        </w:rPr>
        <w:t>1</w:t>
      </w:r>
      <w:r w:rsidRPr="00E53795">
        <w:rPr>
          <w:rFonts w:ascii="Calibri Light" w:hAnsi="Calibri Light" w:cs="Calibri Light"/>
          <w:sz w:val="18"/>
          <w:szCs w:val="18"/>
        </w:rPr>
        <w:t xml:space="preserve"> Kodeksu Pracy</w:t>
      </w:r>
      <w:r w:rsidR="00056D4F">
        <w:rPr>
          <w:rFonts w:ascii="Calibri Light" w:hAnsi="Calibri Light" w:cs="Calibri Light"/>
          <w:sz w:val="18"/>
          <w:szCs w:val="18"/>
        </w:rPr>
        <w:t>;</w:t>
      </w:r>
      <w:r w:rsidRPr="00E53795">
        <w:rPr>
          <w:rFonts w:ascii="Calibri Light" w:hAnsi="Calibri Light" w:cs="Calibri Light"/>
          <w:sz w:val="18"/>
          <w:szCs w:val="18"/>
        </w:rPr>
        <w:t xml:space="preserve"> </w:t>
      </w:r>
    </w:p>
    <w:p w14:paraId="4EE1E1F6" w14:textId="5308882A" w:rsidR="00BD081A" w:rsidRPr="00E53795" w:rsidRDefault="00C73427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art. 9 ust. 2 lit. a RODO w przypadku przekazania danych szczególnej kategorii, podstawą przetwarzania danych jest dobrowolna zgoda na przetwarzanie danych osobowych, która w każdym czasie może być wycofana</w:t>
      </w:r>
      <w:r w:rsidR="00BD081A" w:rsidRPr="00E53795">
        <w:rPr>
          <w:rFonts w:ascii="Calibri Light" w:eastAsia="Calibri" w:hAnsi="Calibri Light" w:cs="Calibri Light"/>
          <w:sz w:val="18"/>
          <w:szCs w:val="18"/>
        </w:rPr>
        <w:t>;</w:t>
      </w:r>
    </w:p>
    <w:p w14:paraId="1EDFB092" w14:textId="4207A270" w:rsidR="0005150C" w:rsidRPr="00E53795" w:rsidRDefault="005B1FEA" w:rsidP="0017085C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dane osobowe</w:t>
      </w:r>
      <w:r w:rsidR="00D63030">
        <w:rPr>
          <w:rFonts w:ascii="Calibri Light" w:hAnsi="Calibri Light" w:cs="Calibri Light"/>
          <w:sz w:val="18"/>
          <w:szCs w:val="18"/>
        </w:rPr>
        <w:t xml:space="preserve"> </w:t>
      </w:r>
      <w:r w:rsidRPr="00E53795">
        <w:rPr>
          <w:rFonts w:ascii="Calibri Light" w:hAnsi="Calibri Light" w:cs="Calibri Light"/>
          <w:sz w:val="18"/>
          <w:szCs w:val="18"/>
        </w:rPr>
        <w:t xml:space="preserve">będą mogły być </w:t>
      </w:r>
      <w:r w:rsidR="00287987">
        <w:rPr>
          <w:rFonts w:ascii="Calibri Light" w:hAnsi="Calibri Light" w:cs="Calibri Light"/>
          <w:sz w:val="18"/>
          <w:szCs w:val="18"/>
        </w:rPr>
        <w:t xml:space="preserve">również </w:t>
      </w:r>
      <w:r w:rsidRPr="00E53795">
        <w:rPr>
          <w:rFonts w:ascii="Calibri Light" w:hAnsi="Calibri Light" w:cs="Calibri Light"/>
          <w:sz w:val="18"/>
          <w:szCs w:val="18"/>
        </w:rPr>
        <w:t xml:space="preserve">przetwarzane w celu ustalenia, dochodzenia ewentualnych roszczeń oraz obrony przed roszczeniami, związanymi z realizacją procesu rekrutacji 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oraz dla rozliczalności działań </w:t>
      </w:r>
      <w:r w:rsidR="00287987">
        <w:rPr>
          <w:rFonts w:ascii="Calibri Light" w:eastAsia="Calibri" w:hAnsi="Calibri Light" w:cs="Calibri Light"/>
          <w:sz w:val="18"/>
          <w:szCs w:val="18"/>
        </w:rPr>
        <w:t>A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dministratora danych, o której mowa w art. 5 ust. 2 RODO, co stanowi prawnie uzasadniony interes administratora </w:t>
      </w:r>
      <w:r w:rsidRPr="00E53795">
        <w:rPr>
          <w:rFonts w:ascii="Calibri Light" w:hAnsi="Calibri Light" w:cs="Calibri Light"/>
          <w:sz w:val="18"/>
          <w:szCs w:val="18"/>
        </w:rPr>
        <w:t xml:space="preserve">– na podstawie art. 6 ust. 1 lit. f) RODO, 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art. 9 ust. 2 lit. f RODO oraz art. 5 ust. 2 RODO. </w:t>
      </w:r>
    </w:p>
    <w:p w14:paraId="6EED251D" w14:textId="3CEBE268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 xml:space="preserve">Odbiorcami Pani/Pana danych osobowych 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>będą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podmioty </w:t>
      </w:r>
      <w:r w:rsidR="004B6BB6">
        <w:rPr>
          <w:rFonts w:ascii="Calibri Light" w:eastAsia="Calibri" w:hAnsi="Calibri Light" w:cs="Calibri Light"/>
          <w:sz w:val="18"/>
          <w:szCs w:val="18"/>
        </w:rPr>
        <w:t xml:space="preserve">z 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>którymi Administrator danych zawarł umowy na świadczenie usług w zakresie rekrutacji, a także</w:t>
      </w:r>
      <w:r w:rsidR="008A4195" w:rsidRPr="00E53795">
        <w:rPr>
          <w:rFonts w:ascii="Calibri Light" w:eastAsia="Calibri" w:hAnsi="Calibri Light" w:cs="Calibri Light"/>
          <w:sz w:val="18"/>
          <w:szCs w:val="18"/>
        </w:rPr>
        <w:t xml:space="preserve"> ew.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8A4195" w:rsidRPr="00E53795">
        <w:rPr>
          <w:rFonts w:ascii="Calibri Light" w:eastAsia="Calibri" w:hAnsi="Calibri Light" w:cs="Calibri Light"/>
          <w:sz w:val="18"/>
          <w:szCs w:val="18"/>
        </w:rPr>
        <w:t xml:space="preserve">inne </w:t>
      </w:r>
      <w:r w:rsidR="004B6BB6">
        <w:rPr>
          <w:rFonts w:ascii="Calibri Light" w:eastAsia="Calibri" w:hAnsi="Calibri Light" w:cs="Calibri Light"/>
          <w:sz w:val="18"/>
          <w:szCs w:val="18"/>
        </w:rPr>
        <w:t xml:space="preserve">podmioty 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współpracujące z Administratorem </w:t>
      </w:r>
      <w:r w:rsidR="00287987">
        <w:rPr>
          <w:rFonts w:ascii="Calibri Light" w:eastAsia="Calibri" w:hAnsi="Calibri Light" w:cs="Calibri Light"/>
          <w:sz w:val="18"/>
          <w:szCs w:val="18"/>
        </w:rPr>
        <w:t xml:space="preserve">danych </w:t>
      </w:r>
      <w:r w:rsidRPr="00E53795">
        <w:rPr>
          <w:rFonts w:ascii="Calibri Light" w:eastAsia="Calibri" w:hAnsi="Calibri Light" w:cs="Calibri Light"/>
          <w:sz w:val="18"/>
          <w:szCs w:val="18"/>
        </w:rPr>
        <w:t>w zakresie bieżącej działalności – na mocy stosownych umów powierzenia przetwarzania danych osobowych oraz przy zapewnieniu stosowania przez ww. podmioty adekwatnych środków technicznych i organizacyjnych zapewniających ochronę danych</w:t>
      </w:r>
      <w:r w:rsidR="00E73E3A">
        <w:rPr>
          <w:rFonts w:ascii="Calibri Light" w:eastAsia="Calibri" w:hAnsi="Calibri Light" w:cs="Calibri Light"/>
          <w:sz w:val="18"/>
          <w:szCs w:val="18"/>
        </w:rPr>
        <w:t>.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 xml:space="preserve">Dane mogą zostać również przekazane </w:t>
      </w:r>
      <w:r w:rsidRPr="00E53795">
        <w:rPr>
          <w:rFonts w:ascii="Calibri Light" w:eastAsia="Calibri" w:hAnsi="Calibri Light" w:cs="Calibri Light"/>
          <w:sz w:val="18"/>
          <w:szCs w:val="18"/>
        </w:rPr>
        <w:t>podmiot</w:t>
      </w:r>
      <w:r w:rsidR="003624A2" w:rsidRPr="00E53795">
        <w:rPr>
          <w:rFonts w:ascii="Calibri Light" w:eastAsia="Calibri" w:hAnsi="Calibri Light" w:cs="Calibri Light"/>
          <w:sz w:val="18"/>
          <w:szCs w:val="18"/>
        </w:rPr>
        <w:t>om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, którym Administrator </w:t>
      </w:r>
      <w:r w:rsidR="00E73E3A">
        <w:rPr>
          <w:rFonts w:ascii="Calibri Light" w:eastAsia="Calibri" w:hAnsi="Calibri Light" w:cs="Calibri Light"/>
          <w:sz w:val="18"/>
          <w:szCs w:val="18"/>
        </w:rPr>
        <w:t xml:space="preserve">danych </w:t>
      </w:r>
      <w:r w:rsidRPr="00E53795">
        <w:rPr>
          <w:rFonts w:ascii="Calibri Light" w:eastAsia="Calibri" w:hAnsi="Calibri Light" w:cs="Calibri Light"/>
          <w:sz w:val="18"/>
          <w:szCs w:val="18"/>
        </w:rPr>
        <w:t>ma obowiązek przekazywać dane na gruncie obowiązujących przepisów prawa w zakresie niezbędnym do wykonywania przez te podmioty ich zadań.</w:t>
      </w:r>
    </w:p>
    <w:p w14:paraId="1AB5B5F6" w14:textId="4806D328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Dane osobowe będą przechowywane przez okres niezbędny do prowadzenia procesu rekrutacyjnego – maksymalnie 3 miesiące, licząc od dnia jego zakończenia,</w:t>
      </w:r>
      <w:r w:rsidR="0017085C" w:rsidRPr="00E53795">
        <w:rPr>
          <w:rFonts w:ascii="Calibri Light" w:eastAsia="Calibri" w:hAnsi="Calibri Light" w:cs="Calibri Light"/>
          <w:sz w:val="18"/>
          <w:szCs w:val="18"/>
        </w:rPr>
        <w:t xml:space="preserve"> chyba że wcześniej wycofa Pani/Pan zgodę na przetwarzanie danych osobowych – w tym przypadku dane przetwarzane będą do czasu jej wycofania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. W przypadku wyrażenia przez Panią/Pana zgody na wykorzystanie aplikacji do celów prowadzenia przyszłych procesów rekrutacyjnych, Pani/Pana dane osobowe będą przechowywane przez okres maksymalnie 12 miesięcy </w:t>
      </w:r>
      <w:r w:rsidR="00452CBF" w:rsidRPr="00452CBF">
        <w:rPr>
          <w:rFonts w:ascii="Calibri Light" w:eastAsia="Calibri" w:hAnsi="Calibri Light" w:cs="Calibri Light"/>
          <w:sz w:val="18"/>
          <w:szCs w:val="18"/>
        </w:rPr>
        <w:t>licząc od dnia przesłania zgłoszenia</w:t>
      </w:r>
      <w:r w:rsidR="00452CBF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E53795">
        <w:rPr>
          <w:rFonts w:ascii="Calibri Light" w:eastAsia="Calibri" w:hAnsi="Calibri Light" w:cs="Calibri Light"/>
          <w:sz w:val="18"/>
          <w:szCs w:val="18"/>
        </w:rPr>
        <w:t>lub do momentu wycofania zgody na przetwarzanie danych osobowych.</w:t>
      </w:r>
      <w:r w:rsidR="006D2C3D" w:rsidRPr="00E53795">
        <w:rPr>
          <w:rFonts w:ascii="Calibri Light" w:eastAsia="Calibri" w:hAnsi="Calibri Light" w:cs="Calibri Light"/>
          <w:sz w:val="18"/>
          <w:szCs w:val="18"/>
        </w:rPr>
        <w:t xml:space="preserve"> Dane </w:t>
      </w:r>
      <w:r w:rsidR="008D6FC9" w:rsidRPr="00E53795">
        <w:rPr>
          <w:rFonts w:ascii="Calibri Light" w:eastAsia="Calibri" w:hAnsi="Calibri Light" w:cs="Calibri Light"/>
          <w:sz w:val="18"/>
          <w:szCs w:val="18"/>
        </w:rPr>
        <w:t xml:space="preserve">przetwarzane dla </w:t>
      </w:r>
      <w:r w:rsidR="000971EC" w:rsidRPr="00E53795">
        <w:rPr>
          <w:rFonts w:ascii="Calibri Light" w:eastAsia="Calibri" w:hAnsi="Calibri Light" w:cs="Calibri Light"/>
          <w:sz w:val="18"/>
          <w:szCs w:val="18"/>
        </w:rPr>
        <w:t>celu wskazanego w pkt. 4 lit. d</w:t>
      </w:r>
      <w:r w:rsidR="00087BDD">
        <w:rPr>
          <w:rFonts w:ascii="Calibri Light" w:eastAsia="Calibri" w:hAnsi="Calibri Light" w:cs="Calibri Light"/>
          <w:sz w:val="18"/>
          <w:szCs w:val="18"/>
        </w:rPr>
        <w:t>)</w:t>
      </w:r>
      <w:r w:rsidR="000971EC" w:rsidRPr="00E53795">
        <w:rPr>
          <w:rFonts w:ascii="Calibri Light" w:eastAsia="Calibri" w:hAnsi="Calibri Light" w:cs="Calibri Light"/>
          <w:sz w:val="18"/>
          <w:szCs w:val="18"/>
        </w:rPr>
        <w:t xml:space="preserve"> powyżej</w:t>
      </w:r>
      <w:r w:rsidR="008D6FC9"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6D2C3D" w:rsidRPr="00E53795">
        <w:rPr>
          <w:rFonts w:ascii="Calibri Light" w:eastAsia="Calibri" w:hAnsi="Calibri Light" w:cs="Calibri Light"/>
          <w:sz w:val="18"/>
          <w:szCs w:val="18"/>
        </w:rPr>
        <w:t>będą</w:t>
      </w:r>
      <w:r w:rsidR="008D6FC9" w:rsidRPr="00E53795">
        <w:rPr>
          <w:rFonts w:ascii="Calibri Light" w:eastAsia="Calibri" w:hAnsi="Calibri Light" w:cs="Calibri Light"/>
          <w:sz w:val="18"/>
          <w:szCs w:val="18"/>
        </w:rPr>
        <w:t xml:space="preserve"> przetwarzane</w:t>
      </w:r>
      <w:r w:rsidR="006D2C3D" w:rsidRPr="00E53795">
        <w:rPr>
          <w:rFonts w:ascii="Calibri Light" w:eastAsia="Calibri" w:hAnsi="Calibri Light" w:cs="Calibri Light"/>
          <w:sz w:val="18"/>
          <w:szCs w:val="18"/>
        </w:rPr>
        <w:t xml:space="preserve"> do czasu przedawnienia roszczeń wynikających z powszechnie obowiązujących przepisów prawa.</w:t>
      </w:r>
    </w:p>
    <w:p w14:paraId="48124B8C" w14:textId="77777777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Posiada Pani/Pan prawo do:</w:t>
      </w:r>
    </w:p>
    <w:p w14:paraId="1C317C43" w14:textId="664FDB81" w:rsidR="00CE4941" w:rsidRPr="00E53795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dostępu do treści swoich danych</w:t>
      </w:r>
      <w:r w:rsidR="000834BC" w:rsidRPr="00E53795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087BDD">
        <w:rPr>
          <w:rFonts w:ascii="Calibri Light" w:hAnsi="Calibri Light" w:cs="Calibri Light"/>
          <w:sz w:val="18"/>
          <w:szCs w:val="18"/>
        </w:rPr>
        <w:t xml:space="preserve">a także przenoszenia danych i </w:t>
      </w:r>
      <w:r w:rsidR="000834BC" w:rsidRPr="00E53795">
        <w:rPr>
          <w:rFonts w:ascii="Calibri Light" w:hAnsi="Calibri Light" w:cs="Calibri Light"/>
          <w:sz w:val="18"/>
          <w:szCs w:val="18"/>
        </w:rPr>
        <w:t>otrzymania ich kopii;</w:t>
      </w:r>
    </w:p>
    <w:p w14:paraId="17BF4597" w14:textId="024A2C5E" w:rsidR="00A11FA3" w:rsidRPr="00C71DF0" w:rsidRDefault="00A11FA3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sprostowania nieprawidłowych danych osobowych oraz uzupełnienia danych niekompletnych</w:t>
      </w:r>
      <w:r w:rsidR="00087BDD">
        <w:rPr>
          <w:rFonts w:ascii="Calibri Light" w:hAnsi="Calibri Light" w:cs="Calibri Light"/>
          <w:sz w:val="18"/>
          <w:szCs w:val="18"/>
        </w:rPr>
        <w:t>;</w:t>
      </w:r>
    </w:p>
    <w:p w14:paraId="5A4A4016" w14:textId="7294C493" w:rsidR="001E06ED" w:rsidRPr="00C71DF0" w:rsidRDefault="001E06ED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żądania ograniczenia przetwarzania bądź usunięcia swoich danych osobowych (prawo do bycia zapomnianym)</w:t>
      </w:r>
      <w:r w:rsidR="00087BDD">
        <w:rPr>
          <w:rFonts w:ascii="Calibri Light" w:hAnsi="Calibri Light" w:cs="Calibri Light"/>
          <w:sz w:val="18"/>
          <w:szCs w:val="18"/>
        </w:rPr>
        <w:t>;</w:t>
      </w:r>
    </w:p>
    <w:p w14:paraId="75A80ED4" w14:textId="77777777" w:rsidR="00050ACA" w:rsidRPr="00C71DF0" w:rsidRDefault="00050AC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hAnsi="Calibri Light" w:cs="Calibri Light"/>
          <w:sz w:val="18"/>
          <w:szCs w:val="18"/>
        </w:rPr>
        <w:t>wniesienia sprzeciwu wobec przetwarzania danych osobowych;</w:t>
      </w:r>
    </w:p>
    <w:p w14:paraId="0BB088A8" w14:textId="2D11241C" w:rsidR="00BD081A" w:rsidRPr="00E53795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cofnięcia zgody na przetwarzanie swoich danych osobowych w dowolnym momencie bez wpływu na zgodność z prawem przetwarzania, którego dokonano na podstawie zgody przed jej cofnięciem – jeżeli przetwarzanie odbywa się na podstawie dobrowolnie wyrażonej zgody;</w:t>
      </w:r>
    </w:p>
    <w:p w14:paraId="0E7743CB" w14:textId="77777777" w:rsidR="00BD081A" w:rsidRPr="00E53795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wniesienia skargi do organu nadzorczego – Prezesa Urzędu Ochrony Danych Osobowych, gdy uzna Pani/Pan, iż przetwarzanie danych osobowych narusza przepisy o ochronie danych osobowych.</w:t>
      </w:r>
    </w:p>
    <w:p w14:paraId="1070688D" w14:textId="5B38A57B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Podanie przez Panią/Pana danych osobowych jest dobrowolne, jednocześnie niepodanie informacji wskazanych w art. 22</w:t>
      </w:r>
      <w:r w:rsidRPr="00C71DF0">
        <w:rPr>
          <w:rFonts w:ascii="Calibri Light" w:eastAsia="Calibri" w:hAnsi="Calibri Light" w:cs="Calibri Light"/>
          <w:sz w:val="18"/>
          <w:szCs w:val="18"/>
          <w:vertAlign w:val="superscript"/>
        </w:rPr>
        <w:t>1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Ustawy z dnia 26 czerwca 1974 r. Kodeks pracy</w:t>
      </w:r>
      <w:r w:rsidR="00E73E3A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E53795">
        <w:rPr>
          <w:rFonts w:ascii="Calibri Light" w:eastAsia="Calibri" w:hAnsi="Calibri Light" w:cs="Calibri Light"/>
          <w:sz w:val="18"/>
          <w:szCs w:val="18"/>
        </w:rPr>
        <w:t>spowoduje, iż otrzymane od Pani/Pana dokumenty aplikacyjne nie będą przez Administratora danych rozpatrywane.</w:t>
      </w:r>
    </w:p>
    <w:p w14:paraId="4367A1FB" w14:textId="27313FE5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Pani/Pana dane osobowe nie będą przekazywane do państwa trzeciego</w:t>
      </w:r>
      <w:r w:rsidR="008E726F">
        <w:rPr>
          <w:rFonts w:ascii="Calibri Light" w:eastAsia="Calibri" w:hAnsi="Calibri Light" w:cs="Calibri Light"/>
          <w:sz w:val="18"/>
          <w:szCs w:val="18"/>
        </w:rPr>
        <w:t xml:space="preserve"> i/lub</w:t>
      </w:r>
      <w:r w:rsidRPr="00E53795">
        <w:rPr>
          <w:rFonts w:ascii="Calibri Light" w:eastAsia="Calibri" w:hAnsi="Calibri Light" w:cs="Calibri Light"/>
          <w:sz w:val="18"/>
          <w:szCs w:val="18"/>
        </w:rPr>
        <w:t xml:space="preserve"> organizacji międzynarodowej.</w:t>
      </w:r>
    </w:p>
    <w:p w14:paraId="79BDF794" w14:textId="77777777" w:rsidR="00BD081A" w:rsidRPr="00E53795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E53795">
        <w:rPr>
          <w:rFonts w:ascii="Calibri Light" w:eastAsia="Calibri" w:hAnsi="Calibri Light" w:cs="Calibri Light"/>
          <w:sz w:val="18"/>
          <w:szCs w:val="18"/>
        </w:rPr>
        <w:t>Pani/Pana dane osobowe nie podlegają zautomatyzowanemu podejmowaniu decyzji, w tym profilowaniu.</w:t>
      </w:r>
    </w:p>
    <w:p w14:paraId="4DADA953" w14:textId="77777777" w:rsidR="00BD081A" w:rsidRPr="00E53795" w:rsidRDefault="00BD081A" w:rsidP="00BD081A">
      <w:pPr>
        <w:spacing w:before="240" w:after="0"/>
        <w:ind w:left="709" w:right="566"/>
        <w:rPr>
          <w:rFonts w:ascii="Calibri Light" w:hAnsi="Calibri Light" w:cs="Calibri Light"/>
          <w:b/>
          <w:sz w:val="18"/>
          <w:szCs w:val="18"/>
          <w:u w:val="single"/>
        </w:rPr>
      </w:pPr>
      <w:r w:rsidRPr="00E53795">
        <w:rPr>
          <w:rFonts w:ascii="Calibri Light" w:hAnsi="Calibri Light" w:cs="Calibri Light"/>
          <w:b/>
          <w:sz w:val="18"/>
          <w:szCs w:val="18"/>
          <w:u w:val="single"/>
        </w:rPr>
        <w:t xml:space="preserve">Klauzula zgody na przetwarzanie danych osobowych </w:t>
      </w:r>
    </w:p>
    <w:p w14:paraId="407F850E" w14:textId="6CFD0E41" w:rsidR="00BD081A" w:rsidRPr="00C47E45" w:rsidRDefault="00BD081A" w:rsidP="00C71DF0">
      <w:pPr>
        <w:spacing w:after="60" w:line="240" w:lineRule="auto"/>
        <w:ind w:left="709" w:right="566"/>
        <w:jc w:val="both"/>
      </w:pPr>
      <w:r w:rsidRPr="00E53795">
        <w:rPr>
          <w:rFonts w:ascii="Calibri Light" w:hAnsi="Calibri Light" w:cs="Calibri Light"/>
          <w:sz w:val="18"/>
          <w:szCs w:val="18"/>
        </w:rPr>
        <w:t xml:space="preserve">Wyrażam zgodę na przetwarzanie moich danych osobowych na potrzeby </w:t>
      </w:r>
      <w:r w:rsidR="003762F4">
        <w:rPr>
          <w:rFonts w:ascii="Calibri Light" w:hAnsi="Calibri Light" w:cs="Calibri Light"/>
          <w:sz w:val="18"/>
          <w:szCs w:val="18"/>
        </w:rPr>
        <w:t xml:space="preserve">przyszłych </w:t>
      </w:r>
      <w:r w:rsidR="004B6BB6">
        <w:rPr>
          <w:rFonts w:ascii="Calibri Light" w:hAnsi="Calibri Light" w:cs="Calibri Light"/>
          <w:sz w:val="18"/>
          <w:szCs w:val="18"/>
        </w:rPr>
        <w:t xml:space="preserve">procesów </w:t>
      </w:r>
      <w:r w:rsidRPr="00E53795">
        <w:rPr>
          <w:rFonts w:ascii="Calibri Light" w:hAnsi="Calibri Light" w:cs="Calibri Light"/>
          <w:sz w:val="18"/>
          <w:szCs w:val="18"/>
        </w:rPr>
        <w:t>rekrutacji prowadzon</w:t>
      </w:r>
      <w:r w:rsidR="003762F4">
        <w:rPr>
          <w:rFonts w:ascii="Calibri Light" w:hAnsi="Calibri Light" w:cs="Calibri Light"/>
          <w:sz w:val="18"/>
          <w:szCs w:val="18"/>
        </w:rPr>
        <w:t>ych</w:t>
      </w:r>
      <w:r w:rsidRPr="00E53795">
        <w:rPr>
          <w:rFonts w:ascii="Calibri Light" w:hAnsi="Calibri Light" w:cs="Calibri Light"/>
          <w:sz w:val="18"/>
          <w:szCs w:val="18"/>
        </w:rPr>
        <w:t xml:space="preserve"> przez Wojskowe Zakłady Lotnicze Nr 1 S.A. w Łodzi (93-465) ul. Dubois 119.</w:t>
      </w:r>
      <w:r w:rsidR="00F33123">
        <w:rPr>
          <w:rFonts w:ascii="Calibri Light" w:hAnsi="Calibri Light" w:cs="Calibri Light"/>
          <w:sz w:val="18"/>
          <w:szCs w:val="18"/>
        </w:rPr>
        <w:t xml:space="preserve"> </w:t>
      </w:r>
      <w:r w:rsidR="00F33123" w:rsidRPr="002427CD">
        <w:rPr>
          <w:rFonts w:ascii="Calibri Light" w:hAnsi="Calibri Light" w:cs="Calibri Light"/>
          <w:sz w:val="18"/>
          <w:szCs w:val="18"/>
        </w:rPr>
        <w:t>Mam świadomość, że zgoda jest dobrowolna i może być w każdej chwili odwołana, przy czym cofnięcie zgody nie wpływa na zgodność z prawem przetwarzania, którego dokonano na podstawie zgody przed jej wycofanie</w:t>
      </w:r>
      <w:r w:rsidR="00F33123">
        <w:rPr>
          <w:rFonts w:ascii="Calibri Light" w:hAnsi="Calibri Light" w:cs="Calibri Light"/>
          <w:sz w:val="18"/>
          <w:szCs w:val="18"/>
        </w:rPr>
        <w:t>m.</w:t>
      </w:r>
    </w:p>
    <w:p w14:paraId="65C91C4C" w14:textId="58F4C03B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........................................................</w:t>
      </w:r>
    </w:p>
    <w:p w14:paraId="57D04EB0" w14:textId="6F4F859F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(data i podpis kandydata do pracy)</w:t>
      </w:r>
    </w:p>
    <w:sectPr w:rsidR="00BD081A" w:rsidRPr="00BD081A">
      <w:headerReference w:type="default" r:id="rId7"/>
      <w:footerReference w:type="default" r:id="rId8"/>
      <w:type w:val="continuous"/>
      <w:pgSz w:w="11906" w:h="16838"/>
      <w:pgMar w:top="0" w:right="0" w:bottom="0" w:left="0" w:header="708" w:footer="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4A43" w14:textId="77777777" w:rsidR="001A4D75" w:rsidRDefault="001A4D75">
      <w:pPr>
        <w:spacing w:after="0" w:line="240" w:lineRule="auto"/>
      </w:pPr>
      <w:r>
        <w:separator/>
      </w:r>
    </w:p>
  </w:endnote>
  <w:endnote w:type="continuationSeparator" w:id="0">
    <w:p w14:paraId="5BC939C3" w14:textId="77777777" w:rsidR="001A4D75" w:rsidRDefault="001A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0B5" w14:textId="77777777" w:rsidR="00C47E45" w:rsidRDefault="00C47E45">
    <w:pPr>
      <w:pStyle w:val="Stopka"/>
    </w:pPr>
    <w:r>
      <w:rPr>
        <w:noProof/>
      </w:rPr>
      <w:drawing>
        <wp:inline distT="0" distB="0" distL="0" distR="0" wp14:anchorId="0C7DFE4E" wp14:editId="5891A517">
          <wp:extent cx="7577870" cy="1145093"/>
          <wp:effectExtent l="0" t="0" r="4030" b="0"/>
          <wp:docPr id="1148584934" name="Obraz 3" descr="Obraz zawierający tekst, Czcionka, zrzut ekranu, biał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870" cy="1145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A665" w14:textId="77777777" w:rsidR="001A4D75" w:rsidRDefault="001A4D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045DF" w14:textId="77777777" w:rsidR="001A4D75" w:rsidRDefault="001A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ADDF" w14:textId="77777777" w:rsidR="00C47E45" w:rsidRDefault="00C47E4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FEF03" wp14:editId="5D010DDF">
          <wp:simplePos x="0" y="0"/>
          <wp:positionH relativeFrom="column">
            <wp:posOffset>0</wp:posOffset>
          </wp:positionH>
          <wp:positionV relativeFrom="paragraph">
            <wp:posOffset>-443227</wp:posOffset>
          </wp:positionV>
          <wp:extent cx="7543800" cy="1612471"/>
          <wp:effectExtent l="0" t="0" r="0" b="6779"/>
          <wp:wrapNone/>
          <wp:docPr id="1094838998" name="Obraz 2" descr="Obraz zawierający tekst, samolot, panoram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12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76F829" w14:textId="77777777" w:rsidR="00C47E45" w:rsidRDefault="00C47E45">
    <w:pPr>
      <w:pStyle w:val="Nagwek"/>
    </w:pPr>
  </w:p>
  <w:p w14:paraId="7F1B26EA" w14:textId="77777777" w:rsidR="00C47E45" w:rsidRDefault="00C47E45">
    <w:pPr>
      <w:pStyle w:val="Nagwek"/>
    </w:pPr>
  </w:p>
  <w:p w14:paraId="4FB0E009" w14:textId="77777777" w:rsidR="00C47E45" w:rsidRDefault="00C47E45">
    <w:pPr>
      <w:pStyle w:val="Nagwek"/>
    </w:pPr>
  </w:p>
  <w:p w14:paraId="4F8F8B04" w14:textId="77777777" w:rsidR="00C47E45" w:rsidRDefault="00C47E45">
    <w:pPr>
      <w:pStyle w:val="Nagwek"/>
    </w:pPr>
  </w:p>
  <w:p w14:paraId="50D4F8CF" w14:textId="77777777" w:rsidR="00C47E45" w:rsidRDefault="00C47E45">
    <w:pPr>
      <w:pStyle w:val="Nagwek"/>
    </w:pPr>
  </w:p>
  <w:p w14:paraId="155A0DAB" w14:textId="77777777" w:rsidR="00C47E45" w:rsidRDefault="00C47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DA"/>
    <w:multiLevelType w:val="hybridMultilevel"/>
    <w:tmpl w:val="EF50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313"/>
    <w:multiLevelType w:val="hybridMultilevel"/>
    <w:tmpl w:val="2DFA1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AEA"/>
    <w:multiLevelType w:val="hybridMultilevel"/>
    <w:tmpl w:val="F6502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99AC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0D88"/>
    <w:multiLevelType w:val="hybridMultilevel"/>
    <w:tmpl w:val="C58630AE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1669"/>
    <w:multiLevelType w:val="hybridMultilevel"/>
    <w:tmpl w:val="CAF8433E"/>
    <w:lvl w:ilvl="0" w:tplc="7EB8E5A6">
      <w:numFmt w:val="bullet"/>
      <w:lvlText w:val="•"/>
      <w:lvlJc w:val="left"/>
      <w:pPr>
        <w:ind w:left="1065" w:hanging="705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7688"/>
    <w:multiLevelType w:val="hybridMultilevel"/>
    <w:tmpl w:val="3824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43F"/>
    <w:multiLevelType w:val="hybridMultilevel"/>
    <w:tmpl w:val="CCC6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5818"/>
    <w:multiLevelType w:val="hybridMultilevel"/>
    <w:tmpl w:val="9918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7CC0"/>
    <w:multiLevelType w:val="hybridMultilevel"/>
    <w:tmpl w:val="363A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04F"/>
    <w:multiLevelType w:val="hybridMultilevel"/>
    <w:tmpl w:val="10A8416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3844"/>
    <w:multiLevelType w:val="hybridMultilevel"/>
    <w:tmpl w:val="84E0068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4173E"/>
    <w:multiLevelType w:val="hybridMultilevel"/>
    <w:tmpl w:val="EAEE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47236">
    <w:abstractNumId w:val="8"/>
  </w:num>
  <w:num w:numId="2" w16cid:durableId="1958439247">
    <w:abstractNumId w:val="4"/>
  </w:num>
  <w:num w:numId="3" w16cid:durableId="1742167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219410">
    <w:abstractNumId w:val="2"/>
  </w:num>
  <w:num w:numId="5" w16cid:durableId="911086609">
    <w:abstractNumId w:val="0"/>
  </w:num>
  <w:num w:numId="6" w16cid:durableId="268243394">
    <w:abstractNumId w:val="11"/>
  </w:num>
  <w:num w:numId="7" w16cid:durableId="720249832">
    <w:abstractNumId w:val="6"/>
  </w:num>
  <w:num w:numId="8" w16cid:durableId="1517383914">
    <w:abstractNumId w:val="1"/>
  </w:num>
  <w:num w:numId="9" w16cid:durableId="910232100">
    <w:abstractNumId w:val="3"/>
  </w:num>
  <w:num w:numId="10" w16cid:durableId="938221141">
    <w:abstractNumId w:val="9"/>
  </w:num>
  <w:num w:numId="11" w16cid:durableId="1997565361">
    <w:abstractNumId w:val="10"/>
  </w:num>
  <w:num w:numId="12" w16cid:durableId="1225339474">
    <w:abstractNumId w:val="5"/>
  </w:num>
  <w:num w:numId="13" w16cid:durableId="165321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5F"/>
    <w:rsid w:val="00025BD7"/>
    <w:rsid w:val="00042CB5"/>
    <w:rsid w:val="00050ACA"/>
    <w:rsid w:val="0005150C"/>
    <w:rsid w:val="00056D4F"/>
    <w:rsid w:val="000601B0"/>
    <w:rsid w:val="000834BC"/>
    <w:rsid w:val="00086ECA"/>
    <w:rsid w:val="00087BDD"/>
    <w:rsid w:val="000971EC"/>
    <w:rsid w:val="000B575F"/>
    <w:rsid w:val="000E6CB2"/>
    <w:rsid w:val="0017085C"/>
    <w:rsid w:val="00175FBB"/>
    <w:rsid w:val="00177F3D"/>
    <w:rsid w:val="00197042"/>
    <w:rsid w:val="001A11B3"/>
    <w:rsid w:val="001A4D75"/>
    <w:rsid w:val="001B5D86"/>
    <w:rsid w:val="001C78ED"/>
    <w:rsid w:val="001D7EA9"/>
    <w:rsid w:val="001E06ED"/>
    <w:rsid w:val="00287987"/>
    <w:rsid w:val="002B3AC4"/>
    <w:rsid w:val="002E2C8C"/>
    <w:rsid w:val="002F53B8"/>
    <w:rsid w:val="003070E2"/>
    <w:rsid w:val="00316821"/>
    <w:rsid w:val="003624A2"/>
    <w:rsid w:val="00367785"/>
    <w:rsid w:val="003762F4"/>
    <w:rsid w:val="00421BE8"/>
    <w:rsid w:val="004311DB"/>
    <w:rsid w:val="00452CBF"/>
    <w:rsid w:val="0049184E"/>
    <w:rsid w:val="004A7786"/>
    <w:rsid w:val="004B6BB6"/>
    <w:rsid w:val="00562E10"/>
    <w:rsid w:val="00581455"/>
    <w:rsid w:val="005B1FEA"/>
    <w:rsid w:val="005E7EFD"/>
    <w:rsid w:val="005F2592"/>
    <w:rsid w:val="006136A9"/>
    <w:rsid w:val="006259D2"/>
    <w:rsid w:val="00672911"/>
    <w:rsid w:val="006D2C3D"/>
    <w:rsid w:val="0070390A"/>
    <w:rsid w:val="0076047C"/>
    <w:rsid w:val="007E3A20"/>
    <w:rsid w:val="00871892"/>
    <w:rsid w:val="008A245C"/>
    <w:rsid w:val="008A4195"/>
    <w:rsid w:val="008B2D70"/>
    <w:rsid w:val="008D6FC9"/>
    <w:rsid w:val="008E726F"/>
    <w:rsid w:val="008F3D01"/>
    <w:rsid w:val="00904FBB"/>
    <w:rsid w:val="00917F3B"/>
    <w:rsid w:val="00A11FA3"/>
    <w:rsid w:val="00A12665"/>
    <w:rsid w:val="00A14C37"/>
    <w:rsid w:val="00AB1F9C"/>
    <w:rsid w:val="00AF7955"/>
    <w:rsid w:val="00B20E6E"/>
    <w:rsid w:val="00B25F42"/>
    <w:rsid w:val="00BB1891"/>
    <w:rsid w:val="00BD081A"/>
    <w:rsid w:val="00BF276E"/>
    <w:rsid w:val="00C37026"/>
    <w:rsid w:val="00C47E45"/>
    <w:rsid w:val="00C70BF3"/>
    <w:rsid w:val="00C71DF0"/>
    <w:rsid w:val="00C73427"/>
    <w:rsid w:val="00C922C2"/>
    <w:rsid w:val="00C94CA7"/>
    <w:rsid w:val="00CE4941"/>
    <w:rsid w:val="00CE5549"/>
    <w:rsid w:val="00CF0239"/>
    <w:rsid w:val="00D63030"/>
    <w:rsid w:val="00D72686"/>
    <w:rsid w:val="00E46C15"/>
    <w:rsid w:val="00E53795"/>
    <w:rsid w:val="00E73E3A"/>
    <w:rsid w:val="00E819D1"/>
    <w:rsid w:val="00F33123"/>
    <w:rsid w:val="00FD466E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6214"/>
  <w15:docId w15:val="{9AA46679-67B8-4D08-BF69-97E2117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uiPriority w:val="1"/>
    <w:qFormat/>
    <w:rsid w:val="00BD081A"/>
    <w:pPr>
      <w:suppressAutoHyphens/>
      <w:spacing w:after="0" w:line="240" w:lineRule="auto"/>
    </w:pPr>
  </w:style>
  <w:style w:type="paragraph" w:styleId="Poprawka">
    <w:name w:val="Revision"/>
    <w:hidden/>
    <w:uiPriority w:val="99"/>
    <w:semiHidden/>
    <w:rsid w:val="001C78ED"/>
    <w:pPr>
      <w:autoSpaceDN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6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6A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36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bf6c49-7ebb-4c50-a8ca-3567743dab36}" enabled="0" method="" siteId="{07bf6c49-7ebb-4c50-a8ca-3567743da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Zahora Mateusz</dc:creator>
  <cp:keywords/>
  <dc:description/>
  <cp:lastModifiedBy>Fijałkowska Joanna</cp:lastModifiedBy>
  <cp:revision>7</cp:revision>
  <cp:lastPrinted>2025-09-25T08:18:00Z</cp:lastPrinted>
  <dcterms:created xsi:type="dcterms:W3CDTF">2026-02-05T12:25:00Z</dcterms:created>
  <dcterms:modified xsi:type="dcterms:W3CDTF">2026-03-04T09:39:00Z</dcterms:modified>
</cp:coreProperties>
</file>