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5679" w14:textId="77777777" w:rsidR="00345E83" w:rsidRPr="00345E83" w:rsidRDefault="00345E83" w:rsidP="00345E83">
      <w:pPr>
        <w:spacing w:after="0" w:line="360" w:lineRule="auto"/>
        <w:rPr>
          <w:rFonts w:ascii="Calibri" w:eastAsia="Calibri" w:hAnsi="Calibri" w:cs="Calibri"/>
          <w:b/>
        </w:rPr>
      </w:pPr>
    </w:p>
    <w:p w14:paraId="0A063F32" w14:textId="77325357" w:rsidR="00345E83" w:rsidRPr="00345E83" w:rsidRDefault="00345E83" w:rsidP="00345E83">
      <w:pPr>
        <w:spacing w:line="360" w:lineRule="auto"/>
        <w:jc w:val="center"/>
        <w:rPr>
          <w:rFonts w:ascii="Calibri" w:eastAsia="Calibri" w:hAnsi="Calibri" w:cs="Calibri"/>
          <w:b/>
          <w:i/>
        </w:rPr>
      </w:pPr>
      <w:r w:rsidRPr="008F5011">
        <w:rPr>
          <w:rFonts w:ascii="Calibri" w:eastAsia="Calibri" w:hAnsi="Calibri" w:cs="Calibri"/>
          <w:b/>
          <w:i/>
          <w:sz w:val="24"/>
          <w:szCs w:val="24"/>
        </w:rPr>
        <w:t xml:space="preserve">OGŁOSZENIE </w:t>
      </w:r>
      <w:r w:rsidRPr="008F5011">
        <w:rPr>
          <w:rFonts w:ascii="Calibri" w:eastAsia="Calibri" w:hAnsi="Calibri" w:cs="Calibri"/>
          <w:i/>
          <w:sz w:val="24"/>
          <w:szCs w:val="24"/>
        </w:rPr>
        <w:br/>
      </w:r>
      <w:r w:rsidRPr="008F5011">
        <w:rPr>
          <w:rFonts w:ascii="Calibri" w:eastAsia="Calibri" w:hAnsi="Calibri" w:cs="Calibri"/>
          <w:b/>
          <w:i/>
          <w:sz w:val="24"/>
          <w:szCs w:val="24"/>
        </w:rPr>
        <w:t>O WSZCZĘCIU POSTĘPOWANIA KWALIFIKACYJNEGO</w:t>
      </w:r>
      <w:r w:rsidRPr="00345E83">
        <w:rPr>
          <w:rFonts w:ascii="Calibri" w:eastAsia="Calibri" w:hAnsi="Calibri" w:cs="Calibri"/>
          <w:b/>
          <w:i/>
        </w:rPr>
        <w:t xml:space="preserve"> </w:t>
      </w:r>
      <w:r w:rsidRPr="00345E83">
        <w:rPr>
          <w:rFonts w:ascii="Calibri" w:eastAsia="Calibri" w:hAnsi="Calibri" w:cs="Calibri"/>
          <w:b/>
          <w:i/>
        </w:rPr>
        <w:br/>
        <w:t>na stanowisk</w:t>
      </w:r>
      <w:r w:rsidR="003D3104">
        <w:rPr>
          <w:rFonts w:ascii="Calibri" w:eastAsia="Calibri" w:hAnsi="Calibri" w:cs="Calibri"/>
          <w:b/>
          <w:i/>
        </w:rPr>
        <w:t>a</w:t>
      </w:r>
      <w:r w:rsidRPr="00345E83">
        <w:rPr>
          <w:rFonts w:ascii="Calibri" w:eastAsia="Calibri" w:hAnsi="Calibri" w:cs="Calibri"/>
          <w:b/>
          <w:i/>
        </w:rPr>
        <w:t>:</w:t>
      </w:r>
    </w:p>
    <w:p w14:paraId="28DE006F" w14:textId="77777777" w:rsidR="003D3104" w:rsidRDefault="003D3104" w:rsidP="003D3104">
      <w:pPr>
        <w:spacing w:after="0" w:line="360" w:lineRule="auto"/>
        <w:ind w:left="765"/>
        <w:contextualSpacing/>
        <w:jc w:val="center"/>
        <w:rPr>
          <w:rFonts w:ascii="Calibri" w:eastAsia="Calibri" w:hAnsi="Calibri" w:cs="Calibri"/>
          <w:i/>
        </w:rPr>
      </w:pPr>
      <w:bookmarkStart w:id="0" w:name="_Hlk4488654"/>
      <w:r w:rsidRPr="003D3104">
        <w:rPr>
          <w:rFonts w:ascii="Calibri" w:eastAsia="Calibri" w:hAnsi="Calibri" w:cs="Arial"/>
          <w:i/>
        </w:rPr>
        <w:t>Prezesa Zarządu</w:t>
      </w:r>
      <w:r>
        <w:rPr>
          <w:rFonts w:ascii="Calibri" w:eastAsia="Calibri" w:hAnsi="Calibri" w:cs="Arial"/>
          <w:i/>
        </w:rPr>
        <w:t xml:space="preserve"> i </w:t>
      </w:r>
      <w:r w:rsidRPr="003D3104">
        <w:rPr>
          <w:rFonts w:ascii="Calibri" w:eastAsia="Calibri" w:hAnsi="Calibri" w:cs="Arial"/>
          <w:i/>
        </w:rPr>
        <w:t xml:space="preserve">dwóch Członków Zarządu </w:t>
      </w:r>
      <w:bookmarkEnd w:id="0"/>
      <w:r w:rsidR="00345E83" w:rsidRPr="00345E83">
        <w:rPr>
          <w:rFonts w:ascii="Calibri" w:eastAsia="Calibri" w:hAnsi="Calibri" w:cs="Calibri"/>
          <w:i/>
        </w:rPr>
        <w:t xml:space="preserve">spółki pod firmą </w:t>
      </w:r>
    </w:p>
    <w:p w14:paraId="6D6724CF" w14:textId="0A88457A" w:rsidR="00345E83" w:rsidRPr="00736008" w:rsidRDefault="00345E83" w:rsidP="003D3104">
      <w:pPr>
        <w:spacing w:after="0" w:line="360" w:lineRule="auto"/>
        <w:ind w:left="765"/>
        <w:contextualSpacing/>
        <w:jc w:val="center"/>
        <w:rPr>
          <w:rFonts w:ascii="Calibri" w:eastAsia="Calibri" w:hAnsi="Calibri" w:cs="Arial"/>
          <w:i/>
        </w:rPr>
      </w:pPr>
      <w:r w:rsidRPr="00345E83">
        <w:rPr>
          <w:rFonts w:ascii="Calibri" w:eastAsia="Calibri" w:hAnsi="Calibri" w:cs="Calibri"/>
          <w:i/>
        </w:rPr>
        <w:t>Wojskowe Zakłady Lotnicze Nr 1 S.A. z siedzibą w Łodzi</w:t>
      </w:r>
    </w:p>
    <w:p w14:paraId="28FC1821" w14:textId="77777777" w:rsidR="00345E83" w:rsidRPr="00345E83" w:rsidRDefault="00345E83" w:rsidP="00345E83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6A367870" w14:textId="77777777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RADA NADZORCZA</w:t>
      </w:r>
    </w:p>
    <w:p w14:paraId="46B74158" w14:textId="77777777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Spółki Wojskowe Zakłady Lotnicze Nr 1 S.A. z siedzibą w Łodzi</w:t>
      </w:r>
    </w:p>
    <w:p w14:paraId="7F52B2F1" w14:textId="2C32DED6" w:rsidR="00345E83" w:rsidRPr="00345E83" w:rsidRDefault="00345E83" w:rsidP="00345E83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ul. Dubois 119</w:t>
      </w:r>
      <w:r w:rsidR="0058430E">
        <w:rPr>
          <w:rFonts w:ascii="Calibri" w:eastAsia="Calibri" w:hAnsi="Calibri" w:cs="Calibri"/>
          <w:b/>
        </w:rPr>
        <w:t>,</w:t>
      </w:r>
      <w:r w:rsidRPr="00345E83">
        <w:rPr>
          <w:rFonts w:ascii="Calibri" w:eastAsia="Calibri" w:hAnsi="Calibri" w:cs="Calibri"/>
          <w:b/>
        </w:rPr>
        <w:t xml:space="preserve"> 93-465 Łódź</w:t>
      </w:r>
    </w:p>
    <w:p w14:paraId="22A7CFEC" w14:textId="698F60E4" w:rsidR="00345E83" w:rsidRPr="00345E83" w:rsidRDefault="00345E83" w:rsidP="00167C37">
      <w:pPr>
        <w:spacing w:after="0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działając na podstawie § 25 ust. 1 Statutu Spółki, Rada Nadzorcza spółki pod firmą Wojskowe Zakłady Lotnicze Nr 1 S.A.</w:t>
      </w:r>
      <w:r w:rsidRPr="00345E83">
        <w:rPr>
          <w:rFonts w:ascii="Calibri" w:eastAsia="Calibri" w:hAnsi="Calibri" w:cs="Calibri"/>
          <w:i/>
        </w:rPr>
        <w:t xml:space="preserve"> </w:t>
      </w:r>
      <w:r w:rsidRPr="00345E83">
        <w:rPr>
          <w:rFonts w:ascii="Calibri" w:eastAsia="Calibri" w:hAnsi="Calibri" w:cs="Calibri"/>
        </w:rPr>
        <w:t>(dalej „</w:t>
      </w:r>
      <w:r w:rsidRPr="00345E83">
        <w:rPr>
          <w:rFonts w:ascii="Calibri" w:eastAsia="Calibri" w:hAnsi="Calibri" w:cs="Calibri"/>
          <w:b/>
        </w:rPr>
        <w:t>Spółka</w:t>
      </w:r>
      <w:r w:rsidRPr="00345E83">
        <w:rPr>
          <w:rFonts w:ascii="Calibri" w:eastAsia="Calibri" w:hAnsi="Calibri" w:cs="Calibri"/>
        </w:rPr>
        <w:t xml:space="preserve">”), ogłasza wszczęcie postępowania kwalifikacyjnego </w:t>
      </w:r>
    </w:p>
    <w:p w14:paraId="2C03F67E" w14:textId="6A9D345B" w:rsidR="00345E83" w:rsidRPr="00531A51" w:rsidRDefault="00345E83" w:rsidP="00531A51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 w:rsidRPr="00345E83">
        <w:rPr>
          <w:rFonts w:ascii="Calibri" w:eastAsia="Calibri" w:hAnsi="Calibri" w:cs="Calibri"/>
          <w:b/>
        </w:rPr>
        <w:t>na stanowisk</w:t>
      </w:r>
      <w:r w:rsidR="003D3104">
        <w:rPr>
          <w:rFonts w:ascii="Calibri" w:eastAsia="Calibri" w:hAnsi="Calibri" w:cs="Calibri"/>
          <w:b/>
        </w:rPr>
        <w:t>a</w:t>
      </w:r>
      <w:r w:rsidR="00531A51">
        <w:rPr>
          <w:rFonts w:ascii="Calibri" w:eastAsia="Calibri" w:hAnsi="Calibri" w:cs="Calibri"/>
          <w:b/>
        </w:rPr>
        <w:t xml:space="preserve"> </w:t>
      </w:r>
      <w:r w:rsidR="003D3104" w:rsidRPr="003D3104">
        <w:rPr>
          <w:rFonts w:ascii="Calibri" w:eastAsia="Calibri" w:hAnsi="Calibri" w:cs="Calibri"/>
          <w:b/>
        </w:rPr>
        <w:t>Prezesa Zarządu i dwóch Członków Zarządu</w:t>
      </w:r>
      <w:r w:rsidR="00736008">
        <w:rPr>
          <w:rFonts w:ascii="Calibri" w:eastAsia="Calibri" w:hAnsi="Calibri" w:cs="Arial"/>
          <w:b/>
        </w:rPr>
        <w:t xml:space="preserve"> Spółki</w:t>
      </w:r>
    </w:p>
    <w:p w14:paraId="431A1B7C" w14:textId="7882EA1D" w:rsidR="00345E83" w:rsidRPr="00345E83" w:rsidRDefault="00345E83" w:rsidP="00345E83">
      <w:pPr>
        <w:tabs>
          <w:tab w:val="left" w:pos="567"/>
        </w:tabs>
        <w:spacing w:beforeLines="60" w:before="144" w:afterLines="60" w:after="144" w:line="276" w:lineRule="auto"/>
        <w:ind w:left="142" w:hanging="142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1. Kandydaci na </w:t>
      </w:r>
      <w:r w:rsidRPr="009278C8">
        <w:rPr>
          <w:rFonts w:ascii="Calibri" w:eastAsia="Calibri" w:hAnsi="Calibri" w:cs="Calibri"/>
        </w:rPr>
        <w:t>ww. stanowisk</w:t>
      </w:r>
      <w:r w:rsidR="003D3104">
        <w:rPr>
          <w:rFonts w:ascii="Calibri" w:eastAsia="Calibri" w:hAnsi="Calibri" w:cs="Calibri"/>
        </w:rPr>
        <w:t>a</w:t>
      </w:r>
      <w:r w:rsidRPr="009278C8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>powinni spełniać następujące kryteria:</w:t>
      </w:r>
    </w:p>
    <w:p w14:paraId="62DED0AF" w14:textId="77777777" w:rsidR="003D3104" w:rsidRPr="003D3104" w:rsidRDefault="003D3104" w:rsidP="003D3104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  <w:r w:rsidRPr="003D3104">
        <w:rPr>
          <w:rFonts w:ascii="Calibri" w:eastAsia="Calibri" w:hAnsi="Calibri" w:cs="Calibri"/>
        </w:rPr>
        <w:t>1)</w:t>
      </w:r>
      <w:r w:rsidRPr="003D3104">
        <w:rPr>
          <w:rFonts w:ascii="Calibri" w:eastAsia="Calibri" w:hAnsi="Calibri" w:cs="Calibri"/>
        </w:rPr>
        <w:tab/>
        <w:t>posiadać wykształcenie wyższe lub wykształcenie wyższe uzyskane za granicą uznane w Rzeczypospolitej Polskiej na podstawie obowiązujących przepisów prawa;</w:t>
      </w:r>
    </w:p>
    <w:p w14:paraId="18F8BE7F" w14:textId="77777777" w:rsidR="003D3104" w:rsidRPr="003D3104" w:rsidRDefault="003D3104" w:rsidP="003D3104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  <w:r w:rsidRPr="003D3104">
        <w:rPr>
          <w:rFonts w:ascii="Calibri" w:eastAsia="Calibri" w:hAnsi="Calibri" w:cs="Calibri"/>
        </w:rPr>
        <w:t>2)</w:t>
      </w:r>
      <w:r w:rsidRPr="003D3104">
        <w:rPr>
          <w:rFonts w:ascii="Calibri" w:eastAsia="Calibri" w:hAnsi="Calibri" w:cs="Calibri"/>
        </w:rPr>
        <w:tab/>
        <w:t>posiadać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19B0DE76" w14:textId="77777777" w:rsidR="003D3104" w:rsidRPr="003D3104" w:rsidRDefault="003D3104" w:rsidP="003D3104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  <w:r w:rsidRPr="003D3104">
        <w:rPr>
          <w:rFonts w:ascii="Calibri" w:eastAsia="Calibri" w:hAnsi="Calibri" w:cs="Calibri"/>
        </w:rPr>
        <w:t>3)</w:t>
      </w:r>
      <w:r w:rsidRPr="003D3104">
        <w:rPr>
          <w:rFonts w:ascii="Calibri" w:eastAsia="Calibri" w:hAnsi="Calibri" w:cs="Calibri"/>
        </w:rPr>
        <w:tab/>
        <w:t>posiadać co najmniej 3-letnie doświadczenie na stanowiskach kierowniczych lub samodzielnych albo wynikające z prowadzenia działalności gospodarczej na własny rachunek;</w:t>
      </w:r>
    </w:p>
    <w:p w14:paraId="315323EB" w14:textId="77777777" w:rsidR="003D3104" w:rsidRPr="003D3104" w:rsidRDefault="003D3104" w:rsidP="003D3104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  <w:r w:rsidRPr="003D3104">
        <w:rPr>
          <w:rFonts w:ascii="Calibri" w:eastAsia="Calibri" w:hAnsi="Calibri" w:cs="Calibri"/>
        </w:rPr>
        <w:t>4)</w:t>
      </w:r>
      <w:r w:rsidRPr="003D3104">
        <w:rPr>
          <w:rFonts w:ascii="Calibri" w:eastAsia="Calibri" w:hAnsi="Calibri" w:cs="Calibri"/>
        </w:rPr>
        <w:tab/>
        <w:t>nie naruszać ograniczeń lub zakazów zajmowania stanowiska członka organu zarządzającego w spółkach handlowych (Kandydat zobowiązany jest do złożenia oświadczenia z informacją o aktualnie zajmowanych stanowiskach w innych spółkach handlowych, prowadzonej działalności gospodarczej, pracy wykonywanej dla innych podmiotów);</w:t>
      </w:r>
    </w:p>
    <w:p w14:paraId="5D95BA0C" w14:textId="77777777" w:rsidR="003D3104" w:rsidRPr="003D3104" w:rsidRDefault="003D3104" w:rsidP="003D3104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  <w:r w:rsidRPr="003D3104">
        <w:rPr>
          <w:rFonts w:ascii="Calibri" w:eastAsia="Calibri" w:hAnsi="Calibri" w:cs="Calibri"/>
        </w:rPr>
        <w:t>5)</w:t>
      </w:r>
      <w:r w:rsidRPr="003D3104">
        <w:rPr>
          <w:rFonts w:ascii="Calibri" w:eastAsia="Calibri" w:hAnsi="Calibri" w:cs="Calibri"/>
        </w:rPr>
        <w:tab/>
        <w:t>korzystać z pełni praw publicznych;</w:t>
      </w:r>
    </w:p>
    <w:p w14:paraId="502CE2E2" w14:textId="540F49BB" w:rsidR="008F5011" w:rsidRPr="00345E83" w:rsidRDefault="003D3104" w:rsidP="003D3104">
      <w:pPr>
        <w:spacing w:beforeLines="60" w:before="144" w:afterLines="60" w:after="144" w:line="276" w:lineRule="auto"/>
        <w:ind w:left="1080"/>
        <w:jc w:val="both"/>
        <w:rPr>
          <w:rFonts w:ascii="Calibri" w:eastAsia="Calibri" w:hAnsi="Calibri" w:cs="Calibri"/>
        </w:rPr>
      </w:pPr>
      <w:r w:rsidRPr="003D3104">
        <w:rPr>
          <w:rFonts w:ascii="Calibri" w:eastAsia="Calibri" w:hAnsi="Calibri" w:cs="Calibri"/>
        </w:rPr>
        <w:t>6)</w:t>
      </w:r>
      <w:r w:rsidRPr="003D3104">
        <w:rPr>
          <w:rFonts w:ascii="Calibri" w:eastAsia="Calibri" w:hAnsi="Calibri" w:cs="Calibri"/>
        </w:rPr>
        <w:tab/>
        <w:t>posiadać pełną zdolność do czynności prawnych.</w:t>
      </w:r>
    </w:p>
    <w:p w14:paraId="22F2D1FF" w14:textId="4369506F" w:rsidR="003D3104" w:rsidRDefault="00345E83" w:rsidP="003D3104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2. Kandyda</w:t>
      </w:r>
      <w:r w:rsidR="009278C8">
        <w:rPr>
          <w:rFonts w:ascii="Calibri" w:eastAsia="Calibri" w:hAnsi="Calibri" w:cs="Calibri"/>
        </w:rPr>
        <w:t>tem</w:t>
      </w:r>
      <w:r w:rsidRPr="00345E83">
        <w:rPr>
          <w:rFonts w:ascii="Calibri" w:eastAsia="Calibri" w:hAnsi="Calibri" w:cs="Calibri"/>
        </w:rPr>
        <w:t xml:space="preserve"> </w:t>
      </w:r>
      <w:r w:rsidR="003D3104" w:rsidRPr="003D3104">
        <w:rPr>
          <w:rFonts w:ascii="Calibri" w:eastAsia="Calibri" w:hAnsi="Calibri" w:cs="Calibri"/>
        </w:rPr>
        <w:t>na stanowisko Prezesa Zarządu / Członka Zarządu nie może być osoba, która spełnia przynajmniej jeden z poniższych warunków:</w:t>
      </w:r>
    </w:p>
    <w:p w14:paraId="635F7B3F" w14:textId="77777777" w:rsid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color w:val="00000A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68B81FF7" w14:textId="77777777" w:rsid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color w:val="00000A"/>
          <w:shd w:val="clear" w:color="auto" w:fill="FFFFFF"/>
        </w:rPr>
        <w:lastRenderedPageBreak/>
        <w:t>wchodzi w skład organu partii politycznej reprezentującego partię polityczną na zewnątrz oraz uprawnionego do zaciągania zobowiązań;</w:t>
      </w:r>
    </w:p>
    <w:p w14:paraId="0EEC7CA6" w14:textId="77777777" w:rsid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color w:val="00000A"/>
          <w:shd w:val="clear" w:color="auto" w:fill="FFFFFF"/>
        </w:rPr>
        <w:t>jest zatrudniona przez partię polityczną na podstawie umowy o pracę lub świadczy pracę na podstawie umowy zlecenia lub innej umowy o podobnym charakterze;</w:t>
      </w:r>
    </w:p>
    <w:p w14:paraId="22D94FDA" w14:textId="77777777" w:rsid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color w:val="00000A"/>
          <w:shd w:val="clear" w:color="auto" w:fill="FFFFFF"/>
        </w:rPr>
        <w:t>pełni funkcję z wyboru w zakładowej organizacji związkowej lub zakładowej organizacji związkowej spółki z grupy kapitałowej, do której należy Spółka;</w:t>
      </w:r>
    </w:p>
    <w:p w14:paraId="36CB8FF6" w14:textId="77777777" w:rsid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color w:val="00000A"/>
          <w:shd w:val="clear" w:color="auto" w:fill="FFFFFF"/>
        </w:rPr>
        <w:t>jej aktywność społeczna lub zarobkowa rodzi konflikt interesów wobec działalności Spółki;</w:t>
      </w:r>
    </w:p>
    <w:p w14:paraId="1DEECC7C" w14:textId="77777777" w:rsid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bCs/>
          <w:color w:val="00000A"/>
        </w:rPr>
        <w:t xml:space="preserve">toczy się przeciwko niej postępowanie w sprawie o umyślne przestępstwo lub umyślne </w:t>
      </w:r>
      <w:r w:rsidRPr="003D3104">
        <w:rPr>
          <w:rFonts w:eastAsia="SimSun" w:cstheme="minorHAnsi"/>
          <w:color w:val="00000A"/>
          <w:shd w:val="clear" w:color="auto" w:fill="FFFFFF"/>
        </w:rPr>
        <w:t>przestępstwo skarbowe;</w:t>
      </w:r>
    </w:p>
    <w:p w14:paraId="4DCFB64D" w14:textId="77777777" w:rsid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color w:val="00000A"/>
        </w:rPr>
        <w:t>została skazana prawomocnym lub nieprawomocnym wyrokiem sądu za umyślne przestępstwo lub umyślne przestępstwo skarbowe;</w:t>
      </w:r>
    </w:p>
    <w:p w14:paraId="4F83F0BC" w14:textId="1CD26093" w:rsidR="003D3104" w:rsidRPr="003D3104" w:rsidRDefault="003D3104" w:rsidP="003D3104">
      <w:pPr>
        <w:numPr>
          <w:ilvl w:val="0"/>
          <w:numId w:val="9"/>
        </w:numPr>
        <w:suppressAutoHyphens/>
        <w:spacing w:before="60" w:after="60" w:line="276" w:lineRule="auto"/>
        <w:ind w:firstLine="414"/>
        <w:jc w:val="both"/>
        <w:rPr>
          <w:rFonts w:eastAsia="SimSun" w:cstheme="minorHAnsi"/>
          <w:color w:val="00000A"/>
        </w:rPr>
      </w:pPr>
      <w:r w:rsidRPr="003D3104">
        <w:rPr>
          <w:rFonts w:eastAsia="SimSun" w:cstheme="minorHAnsi"/>
          <w:color w:val="00000A"/>
        </w:rPr>
        <w:t>spełnia przesłanki wyłączające jego Kandydaturę na podstawie art. 18 § 2 Kodeksu spółek handlowych (tj. skazanie prawomocnym wyrokiem za przestępstwa określone w art. 228-231 i rozdziałach XXXIII–XXXVII Kodeksu karnego oraz w art. 585, art. 587-587</w:t>
      </w:r>
      <w:r w:rsidRPr="003D3104">
        <w:rPr>
          <w:rFonts w:eastAsia="SimSun" w:cstheme="minorHAnsi"/>
          <w:color w:val="00000A"/>
          <w:vertAlign w:val="superscript"/>
        </w:rPr>
        <w:t>2</w:t>
      </w:r>
      <w:r w:rsidRPr="003D3104">
        <w:rPr>
          <w:rFonts w:eastAsia="SimSun" w:cstheme="minorHAnsi"/>
          <w:color w:val="00000A"/>
        </w:rPr>
        <w:t>, art. 590 i w art. 591 Kodeksu spółek handlowych).</w:t>
      </w:r>
    </w:p>
    <w:p w14:paraId="20E6268A" w14:textId="1965012B" w:rsidR="00345E83" w:rsidRPr="00345E83" w:rsidRDefault="00345E83" w:rsidP="003D3104">
      <w:pPr>
        <w:spacing w:beforeLines="60" w:before="144" w:afterLines="60" w:after="144" w:line="276" w:lineRule="auto"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  <w:shd w:val="clear" w:color="auto" w:fill="FFFFFF"/>
        </w:rPr>
        <w:t>3. Dodatkowo Kandyda</w:t>
      </w:r>
      <w:r w:rsidR="00564C71">
        <w:rPr>
          <w:rFonts w:ascii="Calibri" w:eastAsia="Calibri" w:hAnsi="Calibri" w:cs="Calibri"/>
          <w:shd w:val="clear" w:color="auto" w:fill="FFFFFF"/>
        </w:rPr>
        <w:t>ci</w:t>
      </w:r>
      <w:r w:rsidRPr="00345E83">
        <w:rPr>
          <w:rFonts w:ascii="Calibri" w:eastAsia="Calibri" w:hAnsi="Calibri" w:cs="Calibri"/>
          <w:shd w:val="clear" w:color="auto" w:fill="FFFFFF"/>
        </w:rPr>
        <w:t xml:space="preserve"> powin</w:t>
      </w:r>
      <w:r w:rsidR="00564C71">
        <w:rPr>
          <w:rFonts w:ascii="Calibri" w:eastAsia="Calibri" w:hAnsi="Calibri" w:cs="Calibri"/>
          <w:shd w:val="clear" w:color="auto" w:fill="FFFFFF"/>
        </w:rPr>
        <w:t>ni</w:t>
      </w:r>
      <w:r w:rsidRPr="00345E83">
        <w:rPr>
          <w:rFonts w:ascii="Calibri" w:eastAsia="Calibri" w:hAnsi="Calibri" w:cs="Calibri"/>
          <w:shd w:val="clear" w:color="auto" w:fill="FFFFFF"/>
        </w:rPr>
        <w:t xml:space="preserve"> :</w:t>
      </w:r>
    </w:p>
    <w:p w14:paraId="30D4A9D4" w14:textId="262E4338" w:rsidR="003D3104" w:rsidRDefault="003D3104" w:rsidP="00254863">
      <w:pPr>
        <w:spacing w:beforeLines="60" w:before="144" w:afterLines="60" w:after="144" w:line="276" w:lineRule="auto"/>
        <w:ind w:left="709" w:hanging="142"/>
        <w:jc w:val="both"/>
        <w:rPr>
          <w:rFonts w:ascii="Calibri" w:eastAsia="Calibri" w:hAnsi="Calibri" w:cs="Calibri"/>
          <w:shd w:val="clear" w:color="auto" w:fill="FFFFFF"/>
        </w:rPr>
      </w:pPr>
      <w:r w:rsidRPr="003D3104">
        <w:rPr>
          <w:rFonts w:ascii="Calibri" w:eastAsia="Calibri" w:hAnsi="Calibri" w:cs="Calibri"/>
          <w:shd w:val="clear" w:color="auto" w:fill="FFFFFF"/>
        </w:rPr>
        <w:t>1)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 w:rsidRPr="003D3104">
        <w:rPr>
          <w:rFonts w:ascii="Calibri" w:eastAsia="Calibri" w:hAnsi="Calibri" w:cs="Calibri"/>
          <w:shd w:val="clear" w:color="auto" w:fill="FFFFFF"/>
        </w:rPr>
        <w:t>posiadać doświadczenie w zarządzaniu przedsiębiorstwem branży związanej z działalnością Spółki lub branży pokrewnej;</w:t>
      </w:r>
    </w:p>
    <w:p w14:paraId="1AA1DD8D" w14:textId="7C8EB047" w:rsidR="003D3104" w:rsidRPr="003D3104" w:rsidRDefault="003D3104" w:rsidP="00254863">
      <w:pPr>
        <w:spacing w:beforeLines="60" w:before="144" w:afterLines="60" w:after="144" w:line="276" w:lineRule="auto"/>
        <w:ind w:left="709" w:hanging="142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2) </w:t>
      </w:r>
      <w:r w:rsidRPr="003D3104">
        <w:rPr>
          <w:rFonts w:ascii="Calibri" w:eastAsia="Calibri" w:hAnsi="Calibri" w:cs="Calibri"/>
          <w:shd w:val="clear" w:color="auto" w:fill="FFFFFF"/>
        </w:rPr>
        <w:t>posiadać znajomość zagadnień w zakresie finansów przedsiębiorstwa, zasad rachunkowości, oceny projektów inwestycyjnych, audytu i kontroli finansowej przedsiębiorstwa, a także wykazywać się znajomością przepisów regulujących funkcjonowanie spółek z udziałem Skarbu Państwa;</w:t>
      </w:r>
    </w:p>
    <w:p w14:paraId="6AFD3D49" w14:textId="60A6D199" w:rsidR="003D3104" w:rsidRPr="00F8434A" w:rsidRDefault="003D3104" w:rsidP="00254863">
      <w:pPr>
        <w:spacing w:beforeLines="60" w:before="144" w:afterLines="60" w:after="144" w:line="276" w:lineRule="auto"/>
        <w:ind w:left="709" w:hanging="142"/>
        <w:jc w:val="both"/>
        <w:rPr>
          <w:rFonts w:eastAsia="Calibri" w:cstheme="minorHAnsi"/>
          <w:shd w:val="clear" w:color="auto" w:fill="FFFFFF"/>
        </w:rPr>
      </w:pPr>
      <w:r w:rsidRPr="003D3104">
        <w:rPr>
          <w:rFonts w:ascii="Calibri" w:eastAsia="Calibri" w:hAnsi="Calibri" w:cs="Calibri"/>
          <w:shd w:val="clear" w:color="auto" w:fill="FFFFFF"/>
        </w:rPr>
        <w:t>3)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 w:rsidRPr="003D3104">
        <w:rPr>
          <w:rFonts w:ascii="Calibri" w:eastAsia="Calibri" w:hAnsi="Calibri" w:cs="Calibri"/>
          <w:shd w:val="clear" w:color="auto" w:fill="FFFFFF"/>
        </w:rPr>
        <w:t xml:space="preserve">posiadać dostęp do informacji niejawnych o klauzuli co najmniej „tajne” (wymóg fakultatywny – Kandydat nie posiadający ww. dostępu, w przypadku wyboru na funkcję Prezesa Zarządu/Członka Zarządu będzie zobowiązany do wypełnienia ankiety </w:t>
      </w:r>
      <w:r w:rsidRPr="00F8434A">
        <w:rPr>
          <w:rFonts w:eastAsia="Calibri" w:cstheme="minorHAnsi"/>
          <w:shd w:val="clear" w:color="auto" w:fill="FFFFFF"/>
        </w:rPr>
        <w:t>bezpieczeństwa osobowego w terminie 21 dni od powołania na tę funkcję).</w:t>
      </w:r>
    </w:p>
    <w:p w14:paraId="793B9104" w14:textId="475A3703" w:rsidR="00345E83" w:rsidRPr="00F8434A" w:rsidRDefault="00345E83" w:rsidP="003D3104">
      <w:pPr>
        <w:spacing w:beforeLines="60" w:before="144" w:afterLines="60" w:after="144" w:line="276" w:lineRule="auto"/>
        <w:jc w:val="both"/>
        <w:rPr>
          <w:rFonts w:eastAsia="Calibri" w:cstheme="minorHAnsi"/>
        </w:rPr>
      </w:pPr>
      <w:r w:rsidRPr="00F8434A">
        <w:rPr>
          <w:rFonts w:eastAsia="Calibri" w:cstheme="minorHAnsi"/>
        </w:rPr>
        <w:t>4. Zgłoszenie Kandydat</w:t>
      </w:r>
      <w:r w:rsidR="002D2B50" w:rsidRPr="00F8434A">
        <w:rPr>
          <w:rFonts w:eastAsia="Calibri" w:cstheme="minorHAnsi"/>
        </w:rPr>
        <w:t>ów</w:t>
      </w:r>
      <w:r w:rsidRPr="00F8434A">
        <w:rPr>
          <w:rFonts w:eastAsia="Calibri" w:cstheme="minorHAnsi"/>
        </w:rPr>
        <w:t xml:space="preserve"> powinno obejmować:</w:t>
      </w:r>
    </w:p>
    <w:p w14:paraId="035F152B" w14:textId="73951647" w:rsidR="00737434" w:rsidRPr="00737434" w:rsidRDefault="00F8434A" w:rsidP="00737434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37434">
        <w:rPr>
          <w:rFonts w:cstheme="minorHAnsi"/>
        </w:rPr>
        <w:t xml:space="preserve">Życiorys z aktualnym zdjęciem (CV), zawierający informacje na temat wykształcenia, przebiegu dotychczasowej pracy zawodowej, dane kontaktowe, tj. numer telefonu, adres zamieszkania, adres do korespondencji, adres poczty elektronicznej, informację o preferowanym sposobie kontaktowania się w sprawie postępowania kwalifikacyjnego (pisemnie, telefonicznie albo za pośrednictwem poczty elektronicznej), a także oświadczenie </w:t>
      </w:r>
      <w:r w:rsidR="00737434">
        <w:rPr>
          <w:rFonts w:cstheme="minorHAnsi"/>
        </w:rPr>
        <w:t xml:space="preserve">o wyrażeniu </w:t>
      </w:r>
      <w:r w:rsidR="00737434" w:rsidRPr="00737434">
        <w:rPr>
          <w:rFonts w:asciiTheme="minorHAnsi" w:hAnsiTheme="minorHAnsi" w:cstheme="minorHAnsi"/>
        </w:rPr>
        <w:t xml:space="preserve">zgody na przetwarzanie danych osobowych w związku z przedmiotowym postępowaniem oraz potwierdzenie zapoznania się z klauzulami informacyjnymi dotyczącymi przetwarzania danych osobowych w związku z przedmiotowym postępowaniem (wzory oświadczeń stanową </w:t>
      </w:r>
      <w:r w:rsidR="00737434" w:rsidRPr="00737434">
        <w:rPr>
          <w:rFonts w:asciiTheme="minorHAnsi" w:hAnsiTheme="minorHAnsi" w:cstheme="minorHAnsi"/>
          <w:b/>
          <w:bCs/>
        </w:rPr>
        <w:t xml:space="preserve">Załączniki </w:t>
      </w:r>
      <w:r w:rsidR="00737434">
        <w:rPr>
          <w:rFonts w:asciiTheme="minorHAnsi" w:hAnsiTheme="minorHAnsi" w:cstheme="minorHAnsi"/>
          <w:b/>
          <w:bCs/>
        </w:rPr>
        <w:t>N</w:t>
      </w:r>
      <w:r w:rsidR="00737434" w:rsidRPr="00737434">
        <w:rPr>
          <w:rFonts w:asciiTheme="minorHAnsi" w:hAnsiTheme="minorHAnsi" w:cstheme="minorHAnsi"/>
          <w:b/>
          <w:bCs/>
        </w:rPr>
        <w:t xml:space="preserve">r 2 i </w:t>
      </w:r>
      <w:r w:rsidR="00737434">
        <w:rPr>
          <w:rFonts w:asciiTheme="minorHAnsi" w:hAnsiTheme="minorHAnsi" w:cstheme="minorHAnsi"/>
          <w:b/>
          <w:bCs/>
        </w:rPr>
        <w:t>N</w:t>
      </w:r>
      <w:r w:rsidR="00737434" w:rsidRPr="00737434">
        <w:rPr>
          <w:rFonts w:asciiTheme="minorHAnsi" w:hAnsiTheme="minorHAnsi" w:cstheme="minorHAnsi"/>
          <w:b/>
          <w:bCs/>
        </w:rPr>
        <w:t>r 3</w:t>
      </w:r>
      <w:r w:rsidR="00737434" w:rsidRPr="00737434">
        <w:rPr>
          <w:rFonts w:asciiTheme="minorHAnsi" w:hAnsiTheme="minorHAnsi" w:cstheme="minorHAnsi"/>
        </w:rPr>
        <w:t xml:space="preserve"> do Ogłoszenia);</w:t>
      </w:r>
    </w:p>
    <w:p w14:paraId="6F259D44" w14:textId="71BBC7E4" w:rsidR="00F8434A" w:rsidRPr="00737434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737434">
        <w:rPr>
          <w:rFonts w:asciiTheme="minorHAnsi" w:hAnsiTheme="minorHAnsi" w:cstheme="minorHAnsi"/>
        </w:rPr>
        <w:t>list motywacyjny;</w:t>
      </w:r>
    </w:p>
    <w:p w14:paraId="110F2EF8" w14:textId="416A0079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t xml:space="preserve">oświadczenie o spełnieniu kryteriów, o których mowa w ust. 2 i 3 (formularz oświadczenia stanowi </w:t>
      </w:r>
      <w:r w:rsidRPr="00F8434A">
        <w:rPr>
          <w:rFonts w:asciiTheme="minorHAnsi" w:hAnsiTheme="minorHAnsi" w:cstheme="minorHAnsi"/>
          <w:b/>
          <w:bCs/>
        </w:rPr>
        <w:t xml:space="preserve">Załącznik Nr </w:t>
      </w:r>
      <w:r w:rsidR="00737434">
        <w:rPr>
          <w:rFonts w:asciiTheme="minorHAnsi" w:hAnsiTheme="minorHAnsi" w:cstheme="minorHAnsi"/>
          <w:b/>
          <w:bCs/>
        </w:rPr>
        <w:t>1</w:t>
      </w:r>
      <w:r w:rsidRPr="00F8434A">
        <w:rPr>
          <w:rFonts w:asciiTheme="minorHAnsi" w:hAnsiTheme="minorHAnsi" w:cstheme="minorHAnsi"/>
        </w:rPr>
        <w:t xml:space="preserve"> do </w:t>
      </w:r>
      <w:r w:rsidR="00746BFC">
        <w:rPr>
          <w:rFonts w:asciiTheme="minorHAnsi" w:hAnsiTheme="minorHAnsi" w:cstheme="minorHAnsi"/>
        </w:rPr>
        <w:t>Ogłoszenia</w:t>
      </w:r>
      <w:r w:rsidRPr="00F8434A">
        <w:rPr>
          <w:rFonts w:asciiTheme="minorHAnsi" w:hAnsiTheme="minorHAnsi" w:cstheme="minorHAnsi"/>
        </w:rPr>
        <w:t>);</w:t>
      </w:r>
    </w:p>
    <w:p w14:paraId="0E899DEA" w14:textId="77777777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t>dokumenty potwierdzające spełnienie wymogów, o których mowa w ust. 4;</w:t>
      </w:r>
    </w:p>
    <w:p w14:paraId="507BC7DD" w14:textId="77777777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lastRenderedPageBreak/>
        <w:t>aktualną informację o niekaralności z Krajowego Rejestru Karnego (uzyskaną nie wcześniej niż 3 miesiące przed terminem składania zgłoszeń);</w:t>
      </w:r>
    </w:p>
    <w:p w14:paraId="37AF496B" w14:textId="77777777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t>aktualne orzeczenie lekarskie i psychologiczne, stwierdzające brak przeciwwskazań do zajmowania stanowiska kierowniczego i kierowania działalnością objętą zakresem koncesji (wydane nie wcześniej niż 3 miesiące przed terminem składania zgłoszeń);</w:t>
      </w:r>
    </w:p>
    <w:p w14:paraId="5AA0696F" w14:textId="77777777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t>oświadczenie Kandydata, iż nie został skazany prawomocnym wyrokiem za przestępstwo określone w art. 586, art. 587-587</w:t>
      </w:r>
      <w:r w:rsidRPr="00F8434A">
        <w:rPr>
          <w:rFonts w:asciiTheme="minorHAnsi" w:hAnsiTheme="minorHAnsi" w:cstheme="minorHAnsi"/>
          <w:vertAlign w:val="superscript"/>
        </w:rPr>
        <w:t>2</w:t>
      </w:r>
      <w:r w:rsidRPr="00F8434A">
        <w:rPr>
          <w:rFonts w:asciiTheme="minorHAnsi" w:hAnsiTheme="minorHAnsi" w:cstheme="minorHAnsi"/>
        </w:rPr>
        <w:t>, art. 590 i w art. 591 Kodeksu spółek handlowych oraz art. 228-231 i rozdziałach XXXIII – XXXVII ustawy z dnia 06 czerwca 1997 r. Kodeks karny (t.j. Dz. U. 2025r. poz. 383 ze zm.),</w:t>
      </w:r>
    </w:p>
    <w:p w14:paraId="56F99FD0" w14:textId="77777777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t>oświadczenie kandydata, iż przeciwko niemu nie toczyło się i nie toczy postępowanie za przestępstwa określone w art. 228-231 i rozdziałach XXXIII–XXXVII ustawy z dnia 06 czerwca 1997 r. Kodeks karny (t.j. Dz. U. 2025r. poz. 383 ze zm.) oraz w art. 586, art. 587-587</w:t>
      </w:r>
      <w:r w:rsidRPr="00F8434A">
        <w:rPr>
          <w:rFonts w:asciiTheme="minorHAnsi" w:hAnsiTheme="minorHAnsi" w:cstheme="minorHAnsi"/>
          <w:vertAlign w:val="superscript"/>
        </w:rPr>
        <w:t>2</w:t>
      </w:r>
      <w:r w:rsidRPr="00F8434A">
        <w:rPr>
          <w:rFonts w:asciiTheme="minorHAnsi" w:hAnsiTheme="minorHAnsi" w:cstheme="minorHAnsi"/>
        </w:rPr>
        <w:t>, art. 590 i w art. 591 Kodeksu spółek handlowych,</w:t>
      </w:r>
    </w:p>
    <w:p w14:paraId="4174DC42" w14:textId="77777777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t>inne dokumenty według uznania Kandydata, potwierdzające kwalifikacje lub umiejętności</w:t>
      </w:r>
    </w:p>
    <w:p w14:paraId="3B32A6D2" w14:textId="77777777" w:rsidR="00F8434A" w:rsidRPr="00F8434A" w:rsidRDefault="00F8434A" w:rsidP="00F8434A">
      <w:pPr>
        <w:pStyle w:val="Akapitzlist"/>
        <w:numPr>
          <w:ilvl w:val="0"/>
          <w:numId w:val="10"/>
        </w:numPr>
        <w:spacing w:before="60"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F8434A">
        <w:rPr>
          <w:rFonts w:asciiTheme="minorHAnsi" w:hAnsiTheme="minorHAnsi" w:cstheme="minorHAnsi"/>
        </w:rPr>
        <w:t>przygotowaną przez Kandydata na piśmie koncepcję zarządzania Spółką lub prowadzenia spraw Spółki wraz z prognozą rozwoju Spółki, w oparciu o powszechnie dostępne dokumenty i informacje o Spółce.</w:t>
      </w:r>
    </w:p>
    <w:p w14:paraId="5E58EF1B" w14:textId="4CB31B5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F8434A">
        <w:rPr>
          <w:rFonts w:eastAsia="Calibri" w:cstheme="minorHAnsi"/>
        </w:rPr>
        <w:t xml:space="preserve">Dokumenty, o których mowa w ust. </w:t>
      </w:r>
      <w:r w:rsidR="00DC20EF" w:rsidRPr="00F8434A">
        <w:rPr>
          <w:rFonts w:eastAsia="Calibri" w:cstheme="minorHAnsi"/>
        </w:rPr>
        <w:t>4</w:t>
      </w:r>
      <w:r w:rsidRPr="00F8434A">
        <w:rPr>
          <w:rFonts w:eastAsia="Calibri" w:cstheme="minorHAnsi"/>
        </w:rPr>
        <w:t>, powinny być składane w oryginałach lub odpisach poświadczonych przez Kandydat</w:t>
      </w:r>
      <w:r w:rsidR="00A578A1" w:rsidRPr="00F8434A">
        <w:rPr>
          <w:rFonts w:eastAsia="Calibri" w:cstheme="minorHAnsi"/>
        </w:rPr>
        <w:t>ów</w:t>
      </w:r>
      <w:r w:rsidRPr="00F8434A">
        <w:rPr>
          <w:rFonts w:eastAsia="Calibri" w:cstheme="minorHAnsi"/>
        </w:rPr>
        <w:t xml:space="preserve"> za zgodność z oryginałem</w:t>
      </w:r>
      <w:r w:rsidRPr="00345E83">
        <w:rPr>
          <w:rFonts w:ascii="Calibri" w:eastAsia="Calibri" w:hAnsi="Calibri" w:cs="Calibri"/>
        </w:rPr>
        <w:t xml:space="preserve">, z zastrzeżeniem, że na każde żądanie Rady Nadzorczej Spółki, będzie on zobowiązany do przedstawienia oryginałów dokumentów, pod rygorem pominięcia dokumentu, a </w:t>
      </w:r>
      <w:r w:rsidR="00A578A1">
        <w:rPr>
          <w:rFonts w:ascii="Calibri" w:eastAsia="Calibri" w:hAnsi="Calibri" w:cs="Calibri"/>
        </w:rPr>
        <w:t xml:space="preserve">także </w:t>
      </w:r>
      <w:r w:rsidRPr="00345E83">
        <w:rPr>
          <w:rFonts w:ascii="Calibri" w:eastAsia="Calibri" w:hAnsi="Calibri" w:cs="Calibri"/>
        </w:rPr>
        <w:t xml:space="preserve">wykluczenia z dalszego </w:t>
      </w:r>
      <w:r w:rsidR="00A578A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14D9C264" w14:textId="6070CD79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W toku </w:t>
      </w:r>
      <w:r w:rsidR="00A578A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 Rada Nadzorcza Spółki może wezwać Kandydat</w:t>
      </w:r>
      <w:r w:rsidR="00A578A1">
        <w:rPr>
          <w:rFonts w:ascii="Calibri" w:eastAsia="Calibri" w:hAnsi="Calibri" w:cs="Calibri"/>
        </w:rPr>
        <w:t>ów</w:t>
      </w:r>
      <w:r w:rsidRPr="00345E83">
        <w:rPr>
          <w:rFonts w:ascii="Calibri" w:eastAsia="Calibri" w:hAnsi="Calibri" w:cs="Calibri"/>
        </w:rPr>
        <w:t xml:space="preserve"> do przedstawienia dodatkowych, niewymienionych powyżej oraz w ogłoszeniu dokumentów.</w:t>
      </w:r>
    </w:p>
    <w:p w14:paraId="0103392B" w14:textId="5765FAB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  <w:color w:val="FF0000"/>
        </w:rPr>
      </w:pPr>
      <w:r w:rsidRPr="00345E83">
        <w:rPr>
          <w:rFonts w:ascii="Calibri" w:eastAsia="Calibri" w:hAnsi="Calibri" w:cs="Calibri"/>
        </w:rPr>
        <w:t xml:space="preserve">Zgłoszenia należy składać osobiście </w:t>
      </w:r>
      <w:r w:rsidR="00A578A1">
        <w:rPr>
          <w:rFonts w:ascii="Calibri" w:eastAsia="Calibri" w:hAnsi="Calibri" w:cs="Calibri"/>
        </w:rPr>
        <w:t>lub listem poleconym</w:t>
      </w:r>
      <w:r w:rsidR="00057B51">
        <w:rPr>
          <w:rFonts w:ascii="Calibri" w:eastAsia="Calibri" w:hAnsi="Calibri" w:cs="Calibri"/>
        </w:rPr>
        <w:t xml:space="preserve">, </w:t>
      </w:r>
      <w:r w:rsidRPr="00345E83">
        <w:rPr>
          <w:rFonts w:ascii="Calibri" w:eastAsia="Calibri" w:hAnsi="Calibri" w:cs="Calibri"/>
        </w:rPr>
        <w:t xml:space="preserve">w siedzibie Spółki </w:t>
      </w:r>
      <w:r w:rsidR="002E464E">
        <w:rPr>
          <w:rFonts w:ascii="Calibri" w:eastAsia="Calibri" w:hAnsi="Calibri" w:cs="Calibri"/>
        </w:rPr>
        <w:t>w Łodzi</w:t>
      </w:r>
      <w:r w:rsidR="0058430E">
        <w:rPr>
          <w:rFonts w:ascii="Calibri" w:eastAsia="Calibri" w:hAnsi="Calibri" w:cs="Calibri"/>
        </w:rPr>
        <w:t>,</w:t>
      </w:r>
      <w:r w:rsidR="00057B51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 xml:space="preserve">ul. Dubois 119, 93-465 Łódź, w zamkniętej </w:t>
      </w:r>
      <w:r w:rsidR="00DE24C5">
        <w:rPr>
          <w:rFonts w:ascii="Calibri" w:eastAsia="Calibri" w:hAnsi="Calibri" w:cs="Calibri"/>
        </w:rPr>
        <w:t xml:space="preserve">kopercie </w:t>
      </w:r>
      <w:r w:rsidRPr="00345E83">
        <w:rPr>
          <w:rFonts w:ascii="Calibri" w:eastAsia="Calibri" w:hAnsi="Calibri" w:cs="Calibri"/>
        </w:rPr>
        <w:t xml:space="preserve">z dopiskiem: </w:t>
      </w:r>
      <w:bookmarkStart w:id="1" w:name="_Hlk4490180"/>
      <w:r w:rsidR="00057B51">
        <w:rPr>
          <w:rFonts w:ascii="Calibri" w:eastAsia="Calibri" w:hAnsi="Calibri" w:cs="Calibri"/>
          <w:i/>
        </w:rPr>
        <w:t xml:space="preserve">„Postępowanie kwalifikacyjne na  stanowisko </w:t>
      </w:r>
      <w:r w:rsidRPr="00345E83">
        <w:rPr>
          <w:rFonts w:ascii="Calibri" w:eastAsia="Calibri" w:hAnsi="Calibri" w:cs="Calibri"/>
          <w:i/>
        </w:rPr>
        <w:t>Członka Zarządu –</w:t>
      </w:r>
      <w:bookmarkEnd w:id="1"/>
      <w:r w:rsidR="00057B51">
        <w:rPr>
          <w:rFonts w:ascii="Calibri" w:eastAsia="Calibri" w:hAnsi="Calibri" w:cs="Calibri"/>
          <w:i/>
        </w:rPr>
        <w:t xml:space="preserve"> </w:t>
      </w:r>
      <w:r w:rsidRPr="00345E83">
        <w:rPr>
          <w:rFonts w:ascii="Calibri" w:eastAsia="Calibri" w:hAnsi="Calibri" w:cs="Calibri"/>
          <w:i/>
        </w:rPr>
        <w:t>nie otwierać"</w:t>
      </w:r>
      <w:r w:rsidRPr="00345E83">
        <w:rPr>
          <w:rFonts w:ascii="Calibri" w:eastAsia="Calibri" w:hAnsi="Calibri" w:cs="Calibri"/>
        </w:rPr>
        <w:t xml:space="preserve">. </w:t>
      </w:r>
    </w:p>
    <w:p w14:paraId="73B4DAFE" w14:textId="334D0ABC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Zgłoszenia Kandydatów będą przyjmowane w dni robocze</w:t>
      </w:r>
      <w:r w:rsidR="003A27EA">
        <w:rPr>
          <w:rFonts w:ascii="Calibri" w:eastAsia="Calibri" w:hAnsi="Calibri" w:cs="Calibri"/>
        </w:rPr>
        <w:t>,</w:t>
      </w:r>
      <w:r w:rsidR="003A27EA" w:rsidRPr="003A27EA">
        <w:rPr>
          <w:rFonts w:ascii="Calibri" w:eastAsia="Calibri" w:hAnsi="Calibri" w:cs="Calibri"/>
          <w:b/>
        </w:rPr>
        <w:t xml:space="preserve"> </w:t>
      </w:r>
      <w:r w:rsidR="00057B51">
        <w:rPr>
          <w:rFonts w:ascii="Calibri" w:eastAsia="Calibri" w:hAnsi="Calibri" w:cs="Calibri"/>
          <w:b/>
        </w:rPr>
        <w:t xml:space="preserve">w Sekretariacie Spółki </w:t>
      </w:r>
      <w:r w:rsidR="003A27EA" w:rsidRPr="003A27EA">
        <w:rPr>
          <w:rFonts w:ascii="Calibri" w:eastAsia="Calibri" w:hAnsi="Calibri" w:cs="Calibri"/>
          <w:b/>
        </w:rPr>
        <w:t>w godz. od 7</w:t>
      </w:r>
      <w:r w:rsidR="00057B51">
        <w:rPr>
          <w:rFonts w:ascii="Calibri" w:eastAsia="Calibri" w:hAnsi="Calibri" w:cs="Calibri"/>
          <w:b/>
        </w:rPr>
        <w:t>:</w:t>
      </w:r>
      <w:r w:rsidR="003A27EA" w:rsidRPr="003A27EA">
        <w:rPr>
          <w:rFonts w:ascii="Calibri" w:eastAsia="Calibri" w:hAnsi="Calibri" w:cs="Calibri"/>
          <w:b/>
        </w:rPr>
        <w:t>00 do 1</w:t>
      </w:r>
      <w:r w:rsidR="00057B51">
        <w:rPr>
          <w:rFonts w:ascii="Calibri" w:eastAsia="Calibri" w:hAnsi="Calibri" w:cs="Calibri"/>
          <w:b/>
        </w:rPr>
        <w:t xml:space="preserve">5:00 </w:t>
      </w:r>
      <w:r w:rsidR="003A27EA">
        <w:rPr>
          <w:rFonts w:ascii="Calibri" w:eastAsia="Calibri" w:hAnsi="Calibri" w:cs="Calibri"/>
          <w:b/>
        </w:rPr>
        <w:t>,</w:t>
      </w:r>
      <w:r w:rsidR="008E21A2">
        <w:rPr>
          <w:rFonts w:ascii="Calibri" w:eastAsia="Calibri" w:hAnsi="Calibri" w:cs="Calibri"/>
          <w:b/>
        </w:rPr>
        <w:t xml:space="preserve"> w terminie</w:t>
      </w:r>
      <w:r w:rsidRPr="00345E83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  <w:b/>
        </w:rPr>
        <w:t>do dnia</w:t>
      </w:r>
      <w:r w:rsidR="0078187D">
        <w:rPr>
          <w:rFonts w:ascii="Calibri" w:eastAsia="Calibri" w:hAnsi="Calibri" w:cs="Calibri"/>
          <w:b/>
        </w:rPr>
        <w:t xml:space="preserve"> </w:t>
      </w:r>
      <w:r w:rsidR="00697A05">
        <w:rPr>
          <w:rFonts w:ascii="Calibri" w:eastAsia="Calibri" w:hAnsi="Calibri" w:cs="Calibri"/>
          <w:b/>
        </w:rPr>
        <w:t>20 marca 2026</w:t>
      </w:r>
      <w:r w:rsidR="00722E06">
        <w:rPr>
          <w:rFonts w:ascii="Calibri" w:eastAsia="Calibri" w:hAnsi="Calibri" w:cs="Calibri"/>
          <w:b/>
        </w:rPr>
        <w:t xml:space="preserve"> roku do godziny 12:00.</w:t>
      </w:r>
      <w:r w:rsidRPr="00345E83">
        <w:rPr>
          <w:rFonts w:ascii="Calibri" w:eastAsia="Calibri" w:hAnsi="Calibri" w:cs="Calibri"/>
        </w:rPr>
        <w:t xml:space="preserve"> W przypadku składania zgłoszenia listem poleconym na adres Spółki o dochowaniu terminu decyduje dzień </w:t>
      </w:r>
      <w:r w:rsidR="00B24D89">
        <w:rPr>
          <w:rFonts w:ascii="Calibri" w:eastAsia="Calibri" w:hAnsi="Calibri" w:cs="Calibri"/>
        </w:rPr>
        <w:t xml:space="preserve">i godzina </w:t>
      </w:r>
      <w:r w:rsidRPr="00345E83">
        <w:rPr>
          <w:rFonts w:ascii="Calibri" w:eastAsia="Calibri" w:hAnsi="Calibri" w:cs="Calibri"/>
        </w:rPr>
        <w:t>doręczenia zgłoszenia do siedziby Spółki.</w:t>
      </w:r>
    </w:p>
    <w:p w14:paraId="7C424133" w14:textId="15F7B7C0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Zgłoszenia Kandydatów złożone po terminie określonym w ust. </w:t>
      </w:r>
      <w:r w:rsidR="00DC20EF">
        <w:rPr>
          <w:rFonts w:ascii="Calibri" w:eastAsia="Calibri" w:hAnsi="Calibri" w:cs="Calibri"/>
        </w:rPr>
        <w:t>8</w:t>
      </w:r>
      <w:r w:rsidRPr="00345E83">
        <w:rPr>
          <w:rFonts w:ascii="Calibri" w:eastAsia="Calibri" w:hAnsi="Calibri" w:cs="Calibri"/>
        </w:rPr>
        <w:t xml:space="preserve"> oraz zgłoszenia niespełniające wymogów określonych w ust. </w:t>
      </w:r>
      <w:r w:rsidR="00DC20EF">
        <w:rPr>
          <w:rFonts w:ascii="Calibri" w:eastAsia="Calibri" w:hAnsi="Calibri" w:cs="Calibri"/>
        </w:rPr>
        <w:t>4</w:t>
      </w:r>
      <w:r w:rsidR="00057B51">
        <w:rPr>
          <w:rFonts w:ascii="Calibri" w:eastAsia="Calibri" w:hAnsi="Calibri" w:cs="Calibri"/>
        </w:rPr>
        <w:t xml:space="preserve"> i </w:t>
      </w:r>
      <w:r w:rsidR="00DC20EF">
        <w:rPr>
          <w:rFonts w:ascii="Calibri" w:eastAsia="Calibri" w:hAnsi="Calibri" w:cs="Calibri"/>
        </w:rPr>
        <w:t>5</w:t>
      </w:r>
      <w:r w:rsidRPr="00345E83">
        <w:rPr>
          <w:rFonts w:ascii="Calibri" w:eastAsia="Calibri" w:hAnsi="Calibri" w:cs="Calibri"/>
        </w:rPr>
        <w:t xml:space="preserve">, nie będą rozpatrywane w dalszej części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14CC41BC" w14:textId="0B73F0CD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Otwarcie zgłoszeń </w:t>
      </w:r>
      <w:r w:rsidR="00057B51">
        <w:rPr>
          <w:rFonts w:ascii="Calibri" w:eastAsia="Calibri" w:hAnsi="Calibri" w:cs="Calibri"/>
        </w:rPr>
        <w:t>k</w:t>
      </w:r>
      <w:r w:rsidRPr="00345E83">
        <w:rPr>
          <w:rFonts w:ascii="Calibri" w:eastAsia="Calibri" w:hAnsi="Calibri" w:cs="Calibri"/>
        </w:rPr>
        <w:t xml:space="preserve">andydatów nastąpi </w:t>
      </w:r>
      <w:r w:rsidRPr="00965F9D">
        <w:rPr>
          <w:rFonts w:ascii="Calibri" w:eastAsia="Calibri" w:hAnsi="Calibri" w:cs="Calibri"/>
          <w:b/>
          <w:bCs/>
        </w:rPr>
        <w:t xml:space="preserve">w </w:t>
      </w:r>
      <w:r w:rsidR="00722E06" w:rsidRPr="00965F9D">
        <w:rPr>
          <w:rFonts w:ascii="Calibri" w:eastAsia="Calibri" w:hAnsi="Calibri" w:cs="Calibri"/>
          <w:b/>
          <w:bCs/>
        </w:rPr>
        <w:t>dniu</w:t>
      </w:r>
      <w:r w:rsidR="00E371DA" w:rsidRPr="00965F9D">
        <w:rPr>
          <w:rFonts w:ascii="Calibri" w:eastAsia="Calibri" w:hAnsi="Calibri" w:cs="Calibri"/>
          <w:b/>
          <w:bCs/>
        </w:rPr>
        <w:t xml:space="preserve"> </w:t>
      </w:r>
      <w:r w:rsidR="00B24D89">
        <w:rPr>
          <w:rFonts w:ascii="Calibri" w:eastAsia="Calibri" w:hAnsi="Calibri" w:cs="Calibri"/>
          <w:b/>
          <w:bCs/>
        </w:rPr>
        <w:t>20 marca 2026</w:t>
      </w:r>
      <w:r w:rsidR="00722E06" w:rsidRPr="00965F9D">
        <w:rPr>
          <w:rFonts w:ascii="Calibri" w:eastAsia="Calibri" w:hAnsi="Calibri" w:cs="Calibri"/>
          <w:b/>
          <w:bCs/>
        </w:rPr>
        <w:t xml:space="preserve"> roku o godzinie 1</w:t>
      </w:r>
      <w:r w:rsidR="001F1FF5">
        <w:rPr>
          <w:rFonts w:ascii="Calibri" w:eastAsia="Calibri" w:hAnsi="Calibri" w:cs="Calibri"/>
          <w:b/>
          <w:bCs/>
        </w:rPr>
        <w:t>3</w:t>
      </w:r>
      <w:r w:rsidR="00722E06" w:rsidRPr="00965F9D">
        <w:rPr>
          <w:rFonts w:ascii="Calibri" w:eastAsia="Calibri" w:hAnsi="Calibri" w:cs="Calibri"/>
          <w:b/>
          <w:bCs/>
        </w:rPr>
        <w:t>:</w:t>
      </w:r>
      <w:r w:rsidR="00965F9D" w:rsidRPr="00965F9D">
        <w:rPr>
          <w:rFonts w:ascii="Calibri" w:eastAsia="Calibri" w:hAnsi="Calibri" w:cs="Calibri"/>
          <w:b/>
          <w:bCs/>
        </w:rPr>
        <w:t>0</w:t>
      </w:r>
      <w:r w:rsidR="00722E06" w:rsidRPr="00965F9D">
        <w:rPr>
          <w:rFonts w:ascii="Calibri" w:eastAsia="Calibri" w:hAnsi="Calibri" w:cs="Calibri"/>
          <w:b/>
          <w:bCs/>
        </w:rPr>
        <w:t>0</w:t>
      </w:r>
      <w:r w:rsidRPr="00345E83">
        <w:rPr>
          <w:rFonts w:ascii="Calibri" w:eastAsia="Calibri" w:hAnsi="Calibri" w:cs="Calibri"/>
        </w:rPr>
        <w:t>.</w:t>
      </w:r>
    </w:p>
    <w:p w14:paraId="7B0274AD" w14:textId="66E054D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Spółki dokona weryfikacji otrzymanych zgłoszeń pod względem terminowości złożenia oraz ich zgodności z wymogami określonymi w ogłoszeniu o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ostępowaniu kwalifikacyjnym oraz sporządzi wykaz Kandydatów dopuszczonych do rozmowy kwalifikacyjnej. </w:t>
      </w:r>
    </w:p>
    <w:p w14:paraId="28431792" w14:textId="3FC5825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Dopuszczenie przez Radę Nadzorczą Spółki choćby jednego Kandydata jest wystarczające do przeprowadzenia dalszego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kwalifikacyjnego.</w:t>
      </w:r>
    </w:p>
    <w:p w14:paraId="30EC064B" w14:textId="24DA2B88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Kandydaci zakwalifikowani i niezakwalifikowani do dalszego etapu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>ostępowania kwalifikacyjnego zostaną o tym fakcie powiadomieni pisemnie</w:t>
      </w:r>
      <w:r w:rsidR="00057B51">
        <w:rPr>
          <w:rFonts w:ascii="Calibri" w:eastAsia="Calibri" w:hAnsi="Calibri" w:cs="Calibri"/>
        </w:rPr>
        <w:t xml:space="preserve">, </w:t>
      </w:r>
      <w:r w:rsidRPr="00345E83">
        <w:rPr>
          <w:rFonts w:ascii="Calibri" w:eastAsia="Calibri" w:hAnsi="Calibri" w:cs="Calibri"/>
        </w:rPr>
        <w:t>telefonicznie</w:t>
      </w:r>
      <w:r w:rsidR="00057B51">
        <w:rPr>
          <w:rFonts w:ascii="Calibri" w:eastAsia="Calibri" w:hAnsi="Calibri" w:cs="Calibri"/>
        </w:rPr>
        <w:t xml:space="preserve"> lub za pośrednictwem poczty elektronicznej</w:t>
      </w:r>
      <w:r w:rsidRPr="00345E83">
        <w:rPr>
          <w:rFonts w:ascii="Calibri" w:eastAsia="Calibri" w:hAnsi="Calibri" w:cs="Calibri"/>
        </w:rPr>
        <w:t>, w zależności od wskazanego preferowanego sposobu kontaktowania się.</w:t>
      </w:r>
    </w:p>
    <w:p w14:paraId="69BA454F" w14:textId="1AD8DAA5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Z kandydatami zakwalifikowanymi do dalszego etapu </w:t>
      </w:r>
      <w:r w:rsidR="00057B51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ostępowania kwalifikacyjnego Rada Nadzorcza przeprowadzi rozmowy kwalifikacyjne. Rozmowy będą przeprowadzone </w:t>
      </w:r>
      <w:r w:rsidR="00057B51" w:rsidRPr="00057B51">
        <w:rPr>
          <w:rFonts w:ascii="Calibri" w:eastAsia="Calibri" w:hAnsi="Calibri" w:cs="Calibri"/>
          <w:color w:val="FF0000"/>
        </w:rPr>
        <w:br/>
      </w:r>
      <w:r w:rsidR="00722E06" w:rsidRPr="00965F9D">
        <w:rPr>
          <w:rFonts w:ascii="Calibri" w:eastAsia="Calibri" w:hAnsi="Calibri" w:cs="Calibri"/>
          <w:b/>
          <w:bCs/>
        </w:rPr>
        <w:lastRenderedPageBreak/>
        <w:t>w dni</w:t>
      </w:r>
      <w:r w:rsidR="00965F9D" w:rsidRPr="00965F9D">
        <w:rPr>
          <w:rFonts w:ascii="Calibri" w:eastAsia="Calibri" w:hAnsi="Calibri" w:cs="Calibri"/>
          <w:b/>
          <w:bCs/>
        </w:rPr>
        <w:t xml:space="preserve">u </w:t>
      </w:r>
      <w:r w:rsidR="00F721FE">
        <w:rPr>
          <w:rFonts w:ascii="Calibri" w:eastAsia="Calibri" w:hAnsi="Calibri" w:cs="Calibri"/>
          <w:b/>
          <w:bCs/>
        </w:rPr>
        <w:t xml:space="preserve">16 kwietnia </w:t>
      </w:r>
      <w:r w:rsidR="00722E06" w:rsidRPr="00965F9D">
        <w:rPr>
          <w:rFonts w:ascii="Calibri" w:eastAsia="Calibri" w:hAnsi="Calibri" w:cs="Calibri"/>
          <w:b/>
          <w:bCs/>
        </w:rPr>
        <w:t>202</w:t>
      </w:r>
      <w:r w:rsidR="00F721FE">
        <w:rPr>
          <w:rFonts w:ascii="Calibri" w:eastAsia="Calibri" w:hAnsi="Calibri" w:cs="Calibri"/>
          <w:b/>
          <w:bCs/>
        </w:rPr>
        <w:t>6</w:t>
      </w:r>
      <w:r w:rsidR="00722E06" w:rsidRPr="00965F9D">
        <w:rPr>
          <w:rFonts w:ascii="Calibri" w:eastAsia="Calibri" w:hAnsi="Calibri" w:cs="Calibri"/>
          <w:b/>
          <w:bCs/>
        </w:rPr>
        <w:t xml:space="preserve"> roku</w:t>
      </w:r>
      <w:r w:rsidR="00722E06" w:rsidRPr="006D75D5">
        <w:rPr>
          <w:rFonts w:ascii="Calibri" w:eastAsia="Calibri" w:hAnsi="Calibri" w:cs="Calibri"/>
        </w:rPr>
        <w:t xml:space="preserve">. </w:t>
      </w:r>
      <w:r w:rsidRPr="00345E83">
        <w:rPr>
          <w:rFonts w:ascii="Calibri" w:eastAsia="Calibri" w:hAnsi="Calibri" w:cs="Calibri"/>
        </w:rPr>
        <w:t>O dokładnym terminie</w:t>
      </w:r>
      <w:r w:rsidR="00057B51">
        <w:rPr>
          <w:rFonts w:ascii="Calibri" w:eastAsia="Calibri" w:hAnsi="Calibri" w:cs="Calibri"/>
        </w:rPr>
        <w:t xml:space="preserve"> i miejscu</w:t>
      </w:r>
      <w:r w:rsidRPr="00345E83">
        <w:rPr>
          <w:rFonts w:ascii="Calibri" w:eastAsia="Calibri" w:hAnsi="Calibri" w:cs="Calibri"/>
        </w:rPr>
        <w:t xml:space="preserve"> rozmowy kwalifikacyjnej Kandydaci zostaną powiadomieni telefonicznie</w:t>
      </w:r>
      <w:r w:rsidR="00057B51" w:rsidRPr="00057B51">
        <w:rPr>
          <w:rFonts w:ascii="Calibri" w:eastAsia="Calibri" w:hAnsi="Calibri" w:cs="Calibri"/>
        </w:rPr>
        <w:t xml:space="preserve"> </w:t>
      </w:r>
      <w:r w:rsidR="00057B51">
        <w:rPr>
          <w:rFonts w:ascii="Calibri" w:eastAsia="Calibri" w:hAnsi="Calibri" w:cs="Calibri"/>
        </w:rPr>
        <w:t>lub za pośrednictwem poczty elektronicznej</w:t>
      </w:r>
      <w:r w:rsidRPr="00345E83">
        <w:rPr>
          <w:rFonts w:ascii="Calibri" w:eastAsia="Calibri" w:hAnsi="Calibri" w:cs="Calibri"/>
        </w:rPr>
        <w:t xml:space="preserve">, z co najmniej </w:t>
      </w:r>
      <w:r w:rsidR="006D75D5">
        <w:rPr>
          <w:rFonts w:ascii="Calibri" w:eastAsia="Calibri" w:hAnsi="Calibri" w:cs="Calibri"/>
        </w:rPr>
        <w:t>1-dniowym</w:t>
      </w:r>
      <w:r w:rsidRPr="00345E83">
        <w:rPr>
          <w:rFonts w:ascii="Calibri" w:eastAsia="Calibri" w:hAnsi="Calibri" w:cs="Calibri"/>
        </w:rPr>
        <w:t xml:space="preserve"> wyprzedzeniem, z zastrzeżeniem ust. 1</w:t>
      </w:r>
      <w:r w:rsidR="00DC20EF">
        <w:rPr>
          <w:rFonts w:ascii="Calibri" w:eastAsia="Calibri" w:hAnsi="Calibri" w:cs="Calibri"/>
        </w:rPr>
        <w:t>5</w:t>
      </w:r>
      <w:r w:rsidRPr="00345E83">
        <w:rPr>
          <w:rFonts w:ascii="Calibri" w:eastAsia="Calibri" w:hAnsi="Calibri" w:cs="Calibri"/>
        </w:rPr>
        <w:t>.</w:t>
      </w:r>
      <w:r w:rsidR="006D75D5">
        <w:rPr>
          <w:rFonts w:ascii="Calibri" w:eastAsia="Calibri" w:hAnsi="Calibri" w:cs="Calibri"/>
        </w:rPr>
        <w:t xml:space="preserve"> Rada Nadzorcza zastrzega sobie prawo do przeprowadzenia rozmów kwalifikacyjnych za pośrednictwem środków porozumiewania się na odległość, tj. wideokonferencji, po uprzednim uwierzytelnieniu tożsamości Kandydata.</w:t>
      </w:r>
    </w:p>
    <w:p w14:paraId="2A01CE47" w14:textId="77777777" w:rsidR="00345E83" w:rsidRPr="00F46DCA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F46DCA">
        <w:rPr>
          <w:rFonts w:ascii="Calibri" w:eastAsia="Calibri" w:hAnsi="Calibri" w:cs="Calibri"/>
        </w:rPr>
        <w:t xml:space="preserve">Wstępna weryfikacja zgłoszeń od Kandydatów oraz rozmowy kwalifikacyjne mogą się odbyć na tym samym posiedzeniu Rady Nadzorczej. </w:t>
      </w:r>
    </w:p>
    <w:p w14:paraId="6FD0B5A3" w14:textId="77777777" w:rsidR="00345E83" w:rsidRPr="00345E83" w:rsidRDefault="00345E83" w:rsidP="00345E83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W toku rozmowy kwalifikacyjnej Rada Nadzorcza oceni w szczególności:</w:t>
      </w:r>
    </w:p>
    <w:p w14:paraId="2E1D38F1" w14:textId="01AEC810" w:rsidR="00F721FE" w:rsidRPr="00F721FE" w:rsidRDefault="00F721FE" w:rsidP="00F721FE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="Calibri"/>
        </w:rPr>
      </w:pPr>
      <w:r w:rsidRPr="00F721FE">
        <w:rPr>
          <w:rFonts w:cs="Calibri"/>
        </w:rPr>
        <w:t>wiedzę dotyczącą działalności Spółki oraz sektora, w którym działa Spółka;</w:t>
      </w:r>
    </w:p>
    <w:p w14:paraId="321E389D" w14:textId="77777777" w:rsidR="00F721FE" w:rsidRPr="00F721FE" w:rsidRDefault="00F721FE" w:rsidP="00F721FE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="Calibri"/>
        </w:rPr>
      </w:pPr>
      <w:r w:rsidRPr="00F721FE">
        <w:rPr>
          <w:rFonts w:cs="Calibri"/>
        </w:rPr>
        <w:t>znajomość zasad funkcjonowania spółek handlowych, w szczególności spółek z udziałem Skarbu Państwa;</w:t>
      </w:r>
    </w:p>
    <w:p w14:paraId="4C6EA851" w14:textId="77777777" w:rsidR="00F721FE" w:rsidRPr="00F721FE" w:rsidRDefault="00F721FE" w:rsidP="00F721FE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="Calibri"/>
        </w:rPr>
      </w:pPr>
      <w:r w:rsidRPr="00F721FE">
        <w:rPr>
          <w:rFonts w:cs="Calibri"/>
        </w:rPr>
        <w:t>doświadczenie niezbędne do pracy na stanowisku członka zarządu spółki akcyjnej;</w:t>
      </w:r>
    </w:p>
    <w:p w14:paraId="4C3BF7A1" w14:textId="77777777" w:rsidR="00F721FE" w:rsidRPr="00F721FE" w:rsidRDefault="00F721FE" w:rsidP="00F721FE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="Calibri"/>
        </w:rPr>
      </w:pPr>
      <w:r w:rsidRPr="00F721FE">
        <w:rPr>
          <w:rFonts w:cs="Calibri"/>
        </w:rPr>
        <w:t>znajomość zagadnień związanych z zarządzaniem i kierowaniem zespołami pracowników;</w:t>
      </w:r>
    </w:p>
    <w:p w14:paraId="3397AAEA" w14:textId="77777777" w:rsidR="00F721FE" w:rsidRPr="00F721FE" w:rsidRDefault="00F721FE" w:rsidP="00F721FE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="Calibri"/>
        </w:rPr>
      </w:pPr>
      <w:r w:rsidRPr="00F721FE">
        <w:rPr>
          <w:rFonts w:cs="Calibri"/>
        </w:rPr>
        <w:t>znajomość zagadnień z zakresu zarządzania przedsiębiorstwem i jego finansami;</w:t>
      </w:r>
    </w:p>
    <w:p w14:paraId="5C849B2A" w14:textId="77777777" w:rsidR="00F721FE" w:rsidRPr="00F721FE" w:rsidRDefault="00F721FE" w:rsidP="00F721FE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="Calibri"/>
        </w:rPr>
      </w:pPr>
      <w:r w:rsidRPr="00F721FE">
        <w:rPr>
          <w:rFonts w:cs="Calibri"/>
        </w:rPr>
        <w:t>przygotowaną przez Kandydata pisemną koncepcję zarządzania Spółką lub prowadzenia spraw Spółki wraz z prognozą rozwoju Spółki</w:t>
      </w:r>
    </w:p>
    <w:p w14:paraId="66417106" w14:textId="77777777" w:rsidR="00F721FE" w:rsidRPr="00F721FE" w:rsidRDefault="00F721FE" w:rsidP="00F721FE">
      <w:pPr>
        <w:pStyle w:val="Akapitzlist"/>
        <w:numPr>
          <w:ilvl w:val="0"/>
          <w:numId w:val="11"/>
        </w:numPr>
        <w:spacing w:beforeLines="60" w:before="144" w:afterLines="60" w:after="144" w:line="276" w:lineRule="auto"/>
        <w:jc w:val="both"/>
        <w:rPr>
          <w:rFonts w:cs="Calibri"/>
        </w:rPr>
      </w:pPr>
      <w:r w:rsidRPr="00F721FE">
        <w:rPr>
          <w:rFonts w:cs="Calibri"/>
        </w:rPr>
        <w:t>wiedzę w zakresie funkcjonowania rynku, na którym działa Spółka.</w:t>
      </w:r>
    </w:p>
    <w:p w14:paraId="55ACB419" w14:textId="52A095EC" w:rsidR="00345E83" w:rsidRPr="00F721FE" w:rsidRDefault="006D75D5" w:rsidP="00F721FE">
      <w:pPr>
        <w:pStyle w:val="Akapitzlist"/>
        <w:numPr>
          <w:ilvl w:val="0"/>
          <w:numId w:val="5"/>
        </w:numPr>
        <w:spacing w:beforeLines="60" w:before="144" w:afterLines="60" w:after="144" w:line="276" w:lineRule="auto"/>
        <w:ind w:left="284" w:hanging="426"/>
        <w:jc w:val="both"/>
        <w:rPr>
          <w:rFonts w:cs="Calibri"/>
        </w:rPr>
      </w:pPr>
      <w:r w:rsidRPr="00F721FE">
        <w:rPr>
          <w:rFonts w:cs="Calibri"/>
        </w:rPr>
        <w:t>W</w:t>
      </w:r>
      <w:r w:rsidR="00345E83" w:rsidRPr="00F721FE">
        <w:rPr>
          <w:rFonts w:cs="Calibri"/>
        </w:rPr>
        <w:t xml:space="preserve"> razie potrzeby możliw</w:t>
      </w:r>
      <w:r w:rsidRPr="00F721FE">
        <w:rPr>
          <w:rFonts w:cs="Calibri"/>
        </w:rPr>
        <w:t>e jest</w:t>
      </w:r>
      <w:r w:rsidR="00345E83" w:rsidRPr="00F721FE">
        <w:rPr>
          <w:rFonts w:cs="Calibri"/>
        </w:rPr>
        <w:t xml:space="preserve"> przeprowadzeni</w:t>
      </w:r>
      <w:r w:rsidRPr="00F721FE">
        <w:rPr>
          <w:rFonts w:cs="Calibri"/>
        </w:rPr>
        <w:t>e</w:t>
      </w:r>
      <w:r w:rsidR="00345E83" w:rsidRPr="00F721FE">
        <w:rPr>
          <w:rFonts w:cs="Calibri"/>
        </w:rPr>
        <w:t xml:space="preserve"> dodatkowej rozmowy kwalifikacyjnej.  </w:t>
      </w:r>
    </w:p>
    <w:p w14:paraId="5D85F487" w14:textId="2D394E20" w:rsidR="00345E83" w:rsidRPr="00345E83" w:rsidRDefault="00345E83" w:rsidP="00F721FE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Do dnia upływu terminu na składanie zgłoszeń Kandyda</w:t>
      </w:r>
      <w:r w:rsidR="006D75D5">
        <w:rPr>
          <w:rFonts w:ascii="Calibri" w:eastAsia="Calibri" w:hAnsi="Calibri" w:cs="Calibri"/>
        </w:rPr>
        <w:t>ci</w:t>
      </w:r>
      <w:r w:rsidRPr="00345E83">
        <w:rPr>
          <w:rFonts w:ascii="Calibri" w:eastAsia="Calibri" w:hAnsi="Calibri" w:cs="Calibri"/>
        </w:rPr>
        <w:t xml:space="preserve"> mo</w:t>
      </w:r>
      <w:r w:rsidR="006D75D5">
        <w:rPr>
          <w:rFonts w:ascii="Calibri" w:eastAsia="Calibri" w:hAnsi="Calibri" w:cs="Calibri"/>
        </w:rPr>
        <w:t>gą</w:t>
      </w:r>
      <w:r w:rsidRPr="00345E83">
        <w:rPr>
          <w:rFonts w:ascii="Calibri" w:eastAsia="Calibri" w:hAnsi="Calibri" w:cs="Calibri"/>
        </w:rPr>
        <w:t xml:space="preserve"> uzyskać w siedzibie Spółki podstawowe informacje i dokumenty dotyczące Spółki,</w:t>
      </w:r>
      <w:r w:rsidR="006D75D5">
        <w:rPr>
          <w:rFonts w:ascii="Calibri" w:eastAsia="Calibri" w:hAnsi="Calibri" w:cs="Calibri"/>
        </w:rPr>
        <w:t xml:space="preserve"> o których mowa w ust. </w:t>
      </w:r>
      <w:r w:rsidR="00DC20EF">
        <w:rPr>
          <w:rFonts w:ascii="Calibri" w:eastAsia="Calibri" w:hAnsi="Calibri" w:cs="Calibri"/>
        </w:rPr>
        <w:t>19</w:t>
      </w:r>
      <w:r w:rsidR="006D75D5">
        <w:rPr>
          <w:rFonts w:ascii="Calibri" w:eastAsia="Calibri" w:hAnsi="Calibri" w:cs="Calibri"/>
        </w:rPr>
        <w:t>,</w:t>
      </w:r>
      <w:r w:rsidRPr="00345E83">
        <w:rPr>
          <w:rFonts w:ascii="Calibri" w:eastAsia="Calibri" w:hAnsi="Calibri" w:cs="Calibri"/>
        </w:rPr>
        <w:t xml:space="preserve"> po uprzednim złożeniu przez Kandydata pisemnego oświadczenia o zachowaniu poufności.</w:t>
      </w:r>
    </w:p>
    <w:p w14:paraId="7702C9E3" w14:textId="77777777" w:rsidR="00345E83" w:rsidRPr="00345E83" w:rsidRDefault="00345E83" w:rsidP="00F721FE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Rada Nadzorcza postanawia udostępnić Kandydatom do wglądu następujące dokumenty:</w:t>
      </w:r>
    </w:p>
    <w:p w14:paraId="41080A6B" w14:textId="58385751" w:rsidR="00345E83" w:rsidRPr="00345E83" w:rsidRDefault="00345E83" w:rsidP="00F721FE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wydruk odpowiadający odpisowi aktualnemu z KRS </w:t>
      </w:r>
      <w:r w:rsidR="006D75D5">
        <w:rPr>
          <w:rFonts w:ascii="Calibri" w:eastAsia="Calibri" w:hAnsi="Calibri" w:cs="Calibri"/>
        </w:rPr>
        <w:t xml:space="preserve">dotyczący </w:t>
      </w:r>
      <w:r w:rsidRPr="00345E83">
        <w:rPr>
          <w:rFonts w:ascii="Calibri" w:eastAsia="Calibri" w:hAnsi="Calibri" w:cs="Calibri"/>
        </w:rPr>
        <w:t xml:space="preserve">Spółki, </w:t>
      </w:r>
    </w:p>
    <w:p w14:paraId="6C847592" w14:textId="77777777" w:rsidR="00345E83" w:rsidRPr="00345E83" w:rsidRDefault="00345E83" w:rsidP="00F721FE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Statut Spółki, </w:t>
      </w:r>
    </w:p>
    <w:p w14:paraId="64725785" w14:textId="77777777" w:rsidR="006D75D5" w:rsidRDefault="00345E83" w:rsidP="00F721FE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sprawozdanie finansowe Spółki za ostatni rok obrotowy</w:t>
      </w:r>
      <w:r w:rsidR="006D75D5">
        <w:rPr>
          <w:rFonts w:ascii="Calibri" w:eastAsia="Calibri" w:hAnsi="Calibri" w:cs="Calibri"/>
        </w:rPr>
        <w:t>,</w:t>
      </w:r>
    </w:p>
    <w:p w14:paraId="309F65EA" w14:textId="1690534F" w:rsidR="00345E83" w:rsidRPr="00345E83" w:rsidRDefault="006D75D5" w:rsidP="00F721FE">
      <w:pPr>
        <w:numPr>
          <w:ilvl w:val="1"/>
          <w:numId w:val="5"/>
        </w:numPr>
        <w:spacing w:beforeLines="60" w:before="144" w:afterLines="60" w:after="144" w:line="276" w:lineRule="auto"/>
        <w:ind w:left="70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Regulamin Organizacyjny Spó</w:t>
      </w:r>
      <w:r w:rsidR="00DC20EF">
        <w:rPr>
          <w:rFonts w:ascii="Calibri" w:eastAsia="Calibri" w:hAnsi="Calibri" w:cs="Calibri"/>
        </w:rPr>
        <w:t>ł</w:t>
      </w:r>
      <w:r>
        <w:rPr>
          <w:rFonts w:ascii="Calibri" w:eastAsia="Calibri" w:hAnsi="Calibri" w:cs="Calibri"/>
        </w:rPr>
        <w:t>ki</w:t>
      </w:r>
      <w:r w:rsidR="00345E83" w:rsidRPr="00345E83">
        <w:rPr>
          <w:rFonts w:ascii="Calibri" w:eastAsia="Calibri" w:hAnsi="Calibri" w:cs="Calibri"/>
        </w:rPr>
        <w:t>.</w:t>
      </w:r>
    </w:p>
    <w:p w14:paraId="6E158FDB" w14:textId="0A4DA99B" w:rsidR="00345E83" w:rsidRPr="0058430E" w:rsidRDefault="00345E83" w:rsidP="00F721FE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>Osob</w:t>
      </w:r>
      <w:r w:rsidR="006D75D5">
        <w:rPr>
          <w:rFonts w:ascii="Calibri" w:eastAsia="Calibri" w:hAnsi="Calibri" w:cs="Calibri"/>
        </w:rPr>
        <w:t>ą</w:t>
      </w:r>
      <w:r w:rsidR="00A14950">
        <w:rPr>
          <w:rFonts w:ascii="Calibri" w:eastAsia="Calibri" w:hAnsi="Calibri" w:cs="Calibri"/>
        </w:rPr>
        <w:t xml:space="preserve"> </w:t>
      </w:r>
      <w:r w:rsidRPr="00345E83">
        <w:rPr>
          <w:rFonts w:ascii="Calibri" w:eastAsia="Calibri" w:hAnsi="Calibri" w:cs="Calibri"/>
        </w:rPr>
        <w:t>upoważnion</w:t>
      </w:r>
      <w:r w:rsidR="006D75D5">
        <w:rPr>
          <w:rFonts w:ascii="Calibri" w:eastAsia="Calibri" w:hAnsi="Calibri" w:cs="Calibri"/>
        </w:rPr>
        <w:t>ą</w:t>
      </w:r>
      <w:r w:rsidRPr="00345E83">
        <w:rPr>
          <w:rFonts w:ascii="Calibri" w:eastAsia="Calibri" w:hAnsi="Calibri" w:cs="Calibri"/>
        </w:rPr>
        <w:t xml:space="preserve"> do kontaktu z Kandydatami uczestniczącymi w </w:t>
      </w:r>
      <w:r w:rsidR="00537E45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ostępowaniu kwalifikacyjnym, w tym do udostępniania informacji, o których mowa w ust. </w:t>
      </w:r>
      <w:r w:rsidR="00DC20EF">
        <w:rPr>
          <w:rFonts w:ascii="Calibri" w:eastAsia="Calibri" w:hAnsi="Calibri" w:cs="Calibri"/>
        </w:rPr>
        <w:t>19</w:t>
      </w:r>
      <w:r w:rsidRPr="00345E83">
        <w:rPr>
          <w:rFonts w:ascii="Calibri" w:eastAsia="Calibri" w:hAnsi="Calibri" w:cs="Calibri"/>
        </w:rPr>
        <w:t xml:space="preserve">, </w:t>
      </w:r>
      <w:r w:rsidR="006D75D5">
        <w:rPr>
          <w:rFonts w:ascii="Calibri" w:eastAsia="Calibri" w:hAnsi="Calibri" w:cs="Calibri"/>
        </w:rPr>
        <w:t>jest</w:t>
      </w:r>
      <w:r w:rsidRPr="00345E83">
        <w:rPr>
          <w:rFonts w:ascii="Calibri" w:eastAsia="Calibri" w:hAnsi="Calibri" w:cs="Calibri"/>
        </w:rPr>
        <w:t xml:space="preserve"> </w:t>
      </w:r>
      <w:r w:rsidR="00B47862" w:rsidRPr="00345E83">
        <w:rPr>
          <w:rFonts w:ascii="Calibri" w:eastAsia="Calibri" w:hAnsi="Calibri" w:cs="Calibri"/>
        </w:rPr>
        <w:t>Pan</w:t>
      </w:r>
      <w:r w:rsidR="002D4845">
        <w:rPr>
          <w:rFonts w:ascii="Calibri" w:eastAsia="Calibri" w:hAnsi="Calibri" w:cs="Calibri"/>
        </w:rPr>
        <w:t xml:space="preserve"> Marek Filochowski</w:t>
      </w:r>
      <w:r w:rsidR="00B47862" w:rsidRPr="00345E83">
        <w:rPr>
          <w:rFonts w:ascii="Calibri" w:eastAsia="Calibri" w:hAnsi="Calibri" w:cs="Calibri"/>
        </w:rPr>
        <w:t xml:space="preserve">, tel. </w:t>
      </w:r>
      <w:r w:rsidR="002D4845">
        <w:rPr>
          <w:rFonts w:ascii="Calibri" w:eastAsia="Calibri" w:hAnsi="Calibri" w:cs="Calibri"/>
        </w:rPr>
        <w:t>693 440 841</w:t>
      </w:r>
      <w:r w:rsidR="00B47862" w:rsidRPr="00345E83">
        <w:rPr>
          <w:rFonts w:ascii="Calibri" w:eastAsia="Calibri" w:hAnsi="Calibri" w:cs="Calibri"/>
        </w:rPr>
        <w:t>, adres e-mail</w:t>
      </w:r>
      <w:r w:rsidR="00B47862" w:rsidRPr="0058430E">
        <w:rPr>
          <w:rFonts w:ascii="Calibri" w:eastAsia="Calibri" w:hAnsi="Calibri" w:cs="Calibri"/>
        </w:rPr>
        <w:t>:</w:t>
      </w:r>
      <w:r w:rsidR="0058430E" w:rsidRPr="0058430E">
        <w:rPr>
          <w:rFonts w:ascii="Calibri" w:eastAsia="Calibri" w:hAnsi="Calibri" w:cs="Calibri"/>
        </w:rPr>
        <w:t xml:space="preserve"> </w:t>
      </w:r>
      <w:r w:rsidR="002D4845">
        <w:rPr>
          <w:rFonts w:ascii="Calibri" w:eastAsia="Calibri" w:hAnsi="Calibri" w:cs="Calibri"/>
        </w:rPr>
        <w:t>marek.filochowski</w:t>
      </w:r>
      <w:r w:rsidR="0058430E" w:rsidRPr="0058430E">
        <w:rPr>
          <w:rFonts w:ascii="Calibri" w:eastAsia="Calibri" w:hAnsi="Calibri" w:cs="Calibri"/>
        </w:rPr>
        <w:t>@wzl1.mil.pl</w:t>
      </w:r>
      <w:r w:rsidRPr="0058430E">
        <w:rPr>
          <w:rFonts w:ascii="Calibri" w:eastAsia="Calibri" w:hAnsi="Calibri" w:cs="Calibri"/>
        </w:rPr>
        <w:t>.</w:t>
      </w:r>
    </w:p>
    <w:p w14:paraId="4C3CBA32" w14:textId="1BF4FC35" w:rsidR="00345E83" w:rsidRPr="00345E83" w:rsidRDefault="006D75D5" w:rsidP="00F721FE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Spółka</w:t>
      </w:r>
      <w:r w:rsidR="00345E83" w:rsidRPr="00345E83">
        <w:rPr>
          <w:rFonts w:ascii="Calibri" w:eastAsia="Calibri" w:hAnsi="Calibri" w:cs="Calibri"/>
        </w:rPr>
        <w:t xml:space="preserve"> powiadomi </w:t>
      </w:r>
      <w:r>
        <w:rPr>
          <w:rFonts w:ascii="Calibri" w:eastAsia="Calibri" w:hAnsi="Calibri" w:cs="Calibri"/>
        </w:rPr>
        <w:t xml:space="preserve">o wynikach postępowania kwalifikacyjnego </w:t>
      </w:r>
      <w:r w:rsidR="00345E83" w:rsidRPr="00345E83">
        <w:rPr>
          <w:rFonts w:ascii="Calibri" w:eastAsia="Calibri" w:hAnsi="Calibri" w:cs="Calibri"/>
        </w:rPr>
        <w:t>każdego Kandydata</w:t>
      </w:r>
      <w:r>
        <w:rPr>
          <w:rFonts w:ascii="Calibri" w:eastAsia="Calibri" w:hAnsi="Calibri" w:cs="Calibri"/>
        </w:rPr>
        <w:t>, z którym została przeprowadzona rozmowa kwalifikacyjna</w:t>
      </w:r>
      <w:r w:rsidR="00DC20EF">
        <w:rPr>
          <w:rFonts w:ascii="Calibri" w:eastAsia="Calibri" w:hAnsi="Calibri" w:cs="Calibri"/>
        </w:rPr>
        <w:t xml:space="preserve">, </w:t>
      </w:r>
      <w:r w:rsidR="00345E83" w:rsidRPr="00345E83">
        <w:rPr>
          <w:rFonts w:ascii="Calibri" w:eastAsia="Calibri" w:hAnsi="Calibri" w:cs="Calibri"/>
        </w:rPr>
        <w:t>w sposób wskazany przez Kandydata jako preferowany sposób kontaktowania się.</w:t>
      </w:r>
    </w:p>
    <w:p w14:paraId="0AEC4A81" w14:textId="77777777" w:rsidR="000A6F79" w:rsidRDefault="00345E83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345E83">
        <w:rPr>
          <w:rFonts w:ascii="Calibri" w:eastAsia="Calibri" w:hAnsi="Calibri" w:cs="Calibri"/>
        </w:rPr>
        <w:t xml:space="preserve">Rada Nadzorcza może w każdym czasie zakończyć </w:t>
      </w:r>
      <w:r w:rsidR="00DC20EF">
        <w:rPr>
          <w:rFonts w:ascii="Calibri" w:eastAsia="Calibri" w:hAnsi="Calibri" w:cs="Calibri"/>
        </w:rPr>
        <w:t>p</w:t>
      </w:r>
      <w:r w:rsidRPr="00345E83">
        <w:rPr>
          <w:rFonts w:ascii="Calibri" w:eastAsia="Calibri" w:hAnsi="Calibri" w:cs="Calibri"/>
        </w:rPr>
        <w:t xml:space="preserve">ostępowanie kwalifikacyjne bez wyłonienia Kandydata oraz bez podania przyczyn.                                                                                                                    </w:t>
      </w:r>
    </w:p>
    <w:p w14:paraId="4F361BC5" w14:textId="77777777" w:rsidR="000A6F79" w:rsidRDefault="000A6F79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0A6F79">
        <w:rPr>
          <w:rFonts w:ascii="Calibri" w:eastAsia="Calibri" w:hAnsi="Calibri" w:cs="Calibri"/>
        </w:rPr>
        <w:t>Nieobecność kandydata w terminie wyznaczonym na rozmowę kwalifikacyjną traktowana będzie na równi z rezygnacją z udziału w postępowaniu.</w:t>
      </w:r>
    </w:p>
    <w:p w14:paraId="7BDE5AAD" w14:textId="77777777" w:rsidR="000A6F79" w:rsidRDefault="000A6F79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0A6F79">
        <w:rPr>
          <w:rFonts w:ascii="Calibri" w:eastAsia="Calibri" w:hAnsi="Calibri" w:cs="Calibri"/>
        </w:rPr>
        <w:t>Kandydatom nie przysługuje możliwość odwoływania się od decyzji podejmowanych przez Radę Nadzorczą w trakcie postępowania kwalifikacyjnego.</w:t>
      </w:r>
    </w:p>
    <w:p w14:paraId="68CFBAB9" w14:textId="77777777" w:rsidR="000A6F79" w:rsidRDefault="000A6F79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0A6F79">
        <w:rPr>
          <w:rFonts w:ascii="Calibri" w:eastAsia="Calibri" w:hAnsi="Calibri" w:cs="Calibri"/>
        </w:rPr>
        <w:t xml:space="preserve">Rada Nadzorcza może wystąpić do Rady do spraw spółek z udziałem Skarbu Państwa i państwowych osób prawnych, o której mowa w art. 24 ustawy z dnia 16 grudnia 2016 r. o zasadach zarządzania mieniem państwowym, w celu uzyskania opinii na temat Kandydata. </w:t>
      </w:r>
    </w:p>
    <w:p w14:paraId="1A613910" w14:textId="77777777" w:rsidR="000A6F79" w:rsidRDefault="000A6F79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0A6F79">
        <w:rPr>
          <w:rFonts w:ascii="Calibri" w:eastAsia="Calibri" w:hAnsi="Calibri" w:cs="Calibri"/>
        </w:rPr>
        <w:t>Rada Nadzorcza zastrzega sobie prawo do zmiany terminów wskazanych w niniejszym Ogłoszeniu, o czym powiadomi Kandydatów telefonicznie lub poczta elektroniczną na adres wskazany w zgłoszeniu.</w:t>
      </w:r>
    </w:p>
    <w:p w14:paraId="1ACE3F0C" w14:textId="77777777" w:rsidR="000A6F79" w:rsidRDefault="000A6F79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0A6F79">
        <w:rPr>
          <w:rFonts w:ascii="Calibri" w:eastAsia="Calibri" w:hAnsi="Calibri" w:cs="Calibri"/>
        </w:rPr>
        <w:lastRenderedPageBreak/>
        <w:t>Kandydaci wyłonieni w wyniku postępowania kwalifikacyjnego na funkcję Członka Zarządu będą zobowiązani do niezwłocznego zabezpieczenia kwestii związanych z posiadaniem przez Spółkę odpowiednich koncesji.</w:t>
      </w:r>
    </w:p>
    <w:p w14:paraId="2AC1B18A" w14:textId="77777777" w:rsidR="000A6F79" w:rsidRDefault="000A6F79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0A6F79">
        <w:rPr>
          <w:rFonts w:ascii="Calibri" w:eastAsia="Calibri" w:hAnsi="Calibri" w:cs="Calibri"/>
        </w:rPr>
        <w:t>Spółka nie zwraca Kandydatom kosztów związanych z uczestnictwem w postępowaniu kwalifikacyjnym.</w:t>
      </w:r>
    </w:p>
    <w:p w14:paraId="6B8A244E" w14:textId="5E8B8D89" w:rsidR="000A6F79" w:rsidRPr="000A6F79" w:rsidRDefault="000A6F79" w:rsidP="000A6F79">
      <w:pPr>
        <w:numPr>
          <w:ilvl w:val="0"/>
          <w:numId w:val="5"/>
        </w:numPr>
        <w:spacing w:beforeLines="60" w:before="144" w:afterLines="60" w:after="144" w:line="276" w:lineRule="auto"/>
        <w:ind w:left="284"/>
        <w:contextualSpacing/>
        <w:jc w:val="both"/>
        <w:rPr>
          <w:rFonts w:ascii="Calibri" w:eastAsia="Calibri" w:hAnsi="Calibri" w:cs="Calibri"/>
        </w:rPr>
      </w:pPr>
      <w:r w:rsidRPr="000A6F79">
        <w:rPr>
          <w:rFonts w:ascii="Calibri" w:eastAsia="Calibri" w:hAnsi="Calibri" w:cs="Calibri"/>
        </w:rPr>
        <w:t>Po zakończeniu Postępowania kwalifikacyjnego Kandydaci, którzy nie zostali wybrani w wyniku przeprowadzonego postępowania mogą odebrać zgłoszenia w terminie do 2 tygodni po ogłoszeniu wyniku postępowania kwalifikacyjnego. Zgłoszenia, które nie zostaną odebrane w ww. terminie zostaną zniszczone.</w:t>
      </w:r>
    </w:p>
    <w:p w14:paraId="32AA6FE3" w14:textId="77777777" w:rsidR="005455E7" w:rsidRDefault="005455E7" w:rsidP="000A6F79">
      <w:pPr>
        <w:spacing w:beforeLines="60" w:before="144" w:afterLines="60" w:after="144" w:line="276" w:lineRule="auto"/>
        <w:ind w:left="284"/>
        <w:contextualSpacing/>
        <w:jc w:val="both"/>
      </w:pPr>
    </w:p>
    <w:sectPr w:rsidR="005455E7" w:rsidSect="006A05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07EE" w14:textId="77777777" w:rsidR="007C6B1E" w:rsidRDefault="007C6B1E">
      <w:pPr>
        <w:spacing w:after="0" w:line="240" w:lineRule="auto"/>
      </w:pPr>
      <w:r>
        <w:separator/>
      </w:r>
    </w:p>
  </w:endnote>
  <w:endnote w:type="continuationSeparator" w:id="0">
    <w:p w14:paraId="56EA7A9D" w14:textId="77777777" w:rsidR="007C6B1E" w:rsidRDefault="007C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654" w14:textId="77777777" w:rsidR="005455E7" w:rsidRDefault="00CB37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94C937" w14:textId="77777777" w:rsidR="005455E7" w:rsidRDefault="00545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9E37" w14:textId="77777777" w:rsidR="007C6B1E" w:rsidRDefault="007C6B1E">
      <w:pPr>
        <w:spacing w:after="0" w:line="240" w:lineRule="auto"/>
      </w:pPr>
      <w:r>
        <w:separator/>
      </w:r>
    </w:p>
  </w:footnote>
  <w:footnote w:type="continuationSeparator" w:id="0">
    <w:p w14:paraId="58C3D72C" w14:textId="77777777" w:rsidR="007C6B1E" w:rsidRDefault="007C6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E8A"/>
    <w:multiLevelType w:val="hybridMultilevel"/>
    <w:tmpl w:val="AF96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0218"/>
    <w:multiLevelType w:val="hybridMultilevel"/>
    <w:tmpl w:val="5850769E"/>
    <w:lvl w:ilvl="0" w:tplc="FE7ED6E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BD7"/>
    <w:multiLevelType w:val="hybridMultilevel"/>
    <w:tmpl w:val="8834D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42215"/>
    <w:multiLevelType w:val="hybridMultilevel"/>
    <w:tmpl w:val="4C06F2DA"/>
    <w:lvl w:ilvl="0" w:tplc="FA761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50B23"/>
    <w:multiLevelType w:val="hybridMultilevel"/>
    <w:tmpl w:val="E13EB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434A0"/>
    <w:multiLevelType w:val="hybridMultilevel"/>
    <w:tmpl w:val="2806FC4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281278"/>
    <w:multiLevelType w:val="hybridMultilevel"/>
    <w:tmpl w:val="C4349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73C46"/>
    <w:multiLevelType w:val="hybridMultilevel"/>
    <w:tmpl w:val="FF10B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C2948"/>
    <w:multiLevelType w:val="hybridMultilevel"/>
    <w:tmpl w:val="0F9C0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C7542"/>
    <w:multiLevelType w:val="hybridMultilevel"/>
    <w:tmpl w:val="71A4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44DE7"/>
    <w:multiLevelType w:val="hybridMultilevel"/>
    <w:tmpl w:val="936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1921">
    <w:abstractNumId w:val="3"/>
  </w:num>
  <w:num w:numId="2" w16cid:durableId="522208464">
    <w:abstractNumId w:val="9"/>
  </w:num>
  <w:num w:numId="3" w16cid:durableId="813260261">
    <w:abstractNumId w:val="10"/>
  </w:num>
  <w:num w:numId="4" w16cid:durableId="446848663">
    <w:abstractNumId w:val="0"/>
  </w:num>
  <w:num w:numId="5" w16cid:durableId="1072850092">
    <w:abstractNumId w:val="1"/>
  </w:num>
  <w:num w:numId="6" w16cid:durableId="692849603">
    <w:abstractNumId w:val="6"/>
  </w:num>
  <w:num w:numId="7" w16cid:durableId="1202475941">
    <w:abstractNumId w:val="5"/>
  </w:num>
  <w:num w:numId="8" w16cid:durableId="1131170940">
    <w:abstractNumId w:val="7"/>
  </w:num>
  <w:num w:numId="9" w16cid:durableId="608049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9720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4013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83"/>
    <w:rsid w:val="00032FC6"/>
    <w:rsid w:val="00051DD3"/>
    <w:rsid w:val="00057B51"/>
    <w:rsid w:val="000971F0"/>
    <w:rsid w:val="000A6F79"/>
    <w:rsid w:val="000C1AEB"/>
    <w:rsid w:val="000E22A7"/>
    <w:rsid w:val="00167C37"/>
    <w:rsid w:val="001B5E6C"/>
    <w:rsid w:val="001F1FF5"/>
    <w:rsid w:val="00254863"/>
    <w:rsid w:val="002D2B50"/>
    <w:rsid w:val="002D4845"/>
    <w:rsid w:val="002E464E"/>
    <w:rsid w:val="00307563"/>
    <w:rsid w:val="00345E83"/>
    <w:rsid w:val="003A27EA"/>
    <w:rsid w:val="003A61D5"/>
    <w:rsid w:val="003D3104"/>
    <w:rsid w:val="004132EC"/>
    <w:rsid w:val="00416443"/>
    <w:rsid w:val="00531A51"/>
    <w:rsid w:val="00537E45"/>
    <w:rsid w:val="005455E7"/>
    <w:rsid w:val="00547F3B"/>
    <w:rsid w:val="00564C71"/>
    <w:rsid w:val="0058430E"/>
    <w:rsid w:val="005C6FBE"/>
    <w:rsid w:val="006176DA"/>
    <w:rsid w:val="00671123"/>
    <w:rsid w:val="00697A05"/>
    <w:rsid w:val="006D75D5"/>
    <w:rsid w:val="00701F74"/>
    <w:rsid w:val="00713C7D"/>
    <w:rsid w:val="00722E06"/>
    <w:rsid w:val="00736008"/>
    <w:rsid w:val="00737434"/>
    <w:rsid w:val="00746BFC"/>
    <w:rsid w:val="0078187D"/>
    <w:rsid w:val="007B3A52"/>
    <w:rsid w:val="007C6B1E"/>
    <w:rsid w:val="00841619"/>
    <w:rsid w:val="00851B93"/>
    <w:rsid w:val="00865905"/>
    <w:rsid w:val="008B2113"/>
    <w:rsid w:val="008E21A2"/>
    <w:rsid w:val="008F5011"/>
    <w:rsid w:val="009278C8"/>
    <w:rsid w:val="00933586"/>
    <w:rsid w:val="00965F9D"/>
    <w:rsid w:val="00A14950"/>
    <w:rsid w:val="00A578A1"/>
    <w:rsid w:val="00AB7030"/>
    <w:rsid w:val="00B24D89"/>
    <w:rsid w:val="00B47862"/>
    <w:rsid w:val="00B47E1F"/>
    <w:rsid w:val="00B6433F"/>
    <w:rsid w:val="00BE1B86"/>
    <w:rsid w:val="00C569DE"/>
    <w:rsid w:val="00C60CC0"/>
    <w:rsid w:val="00CB378A"/>
    <w:rsid w:val="00CE4DB4"/>
    <w:rsid w:val="00D277DB"/>
    <w:rsid w:val="00D56604"/>
    <w:rsid w:val="00D84D38"/>
    <w:rsid w:val="00DC20EF"/>
    <w:rsid w:val="00DE24C5"/>
    <w:rsid w:val="00DE2D59"/>
    <w:rsid w:val="00E26C95"/>
    <w:rsid w:val="00E371DA"/>
    <w:rsid w:val="00E92909"/>
    <w:rsid w:val="00EC2D4A"/>
    <w:rsid w:val="00F46DCA"/>
    <w:rsid w:val="00F721FE"/>
    <w:rsid w:val="00F8434A"/>
    <w:rsid w:val="00F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49D5"/>
  <w15:chartTrackingRefBased/>
  <w15:docId w15:val="{1873D1B9-67CB-4875-8E5B-48BDFE27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5E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45E8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149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9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E46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1729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j.filipczak</dc:creator>
  <cp:keywords/>
  <dc:description/>
  <cp:lastModifiedBy>Karolina Werpachowska-Grzywińska</cp:lastModifiedBy>
  <cp:revision>24</cp:revision>
  <cp:lastPrinted>2024-06-20T11:07:00Z</cp:lastPrinted>
  <dcterms:created xsi:type="dcterms:W3CDTF">2024-06-20T09:36:00Z</dcterms:created>
  <dcterms:modified xsi:type="dcterms:W3CDTF">2026-03-05T11:37:00Z</dcterms:modified>
</cp:coreProperties>
</file>